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6B6" w:rsidRDefault="002D66B6" w:rsidP="002F7AC2">
      <w:pPr>
        <w:shd w:val="clear" w:color="auto" w:fill="FFFFFF"/>
        <w:tabs>
          <w:tab w:val="right" w:pos="9348"/>
        </w:tabs>
        <w:overflowPunct/>
        <w:autoSpaceDE/>
        <w:autoSpaceDN/>
        <w:adjustRightInd/>
        <w:textAlignment w:val="auto"/>
        <w:rPr>
          <w:rFonts w:ascii="Times New Roman Bold" w:eastAsia="SimSun" w:hAnsi="Times New Roman Bold"/>
          <w:b/>
          <w:sz w:val="32"/>
          <w:szCs w:val="32"/>
          <w:lang w:eastAsia="zh-CN"/>
        </w:rPr>
      </w:pPr>
    </w:p>
    <w:p w:rsidR="002F7AC2" w:rsidRDefault="002F7AC2" w:rsidP="002F7AC2">
      <w:pPr>
        <w:shd w:val="clear" w:color="auto" w:fill="FFFFFF"/>
        <w:tabs>
          <w:tab w:val="right" w:pos="9348"/>
        </w:tabs>
        <w:overflowPunct/>
        <w:autoSpaceDE/>
        <w:autoSpaceDN/>
        <w:adjustRightInd/>
        <w:textAlignment w:val="auto"/>
        <w:rPr>
          <w:rFonts w:ascii="Times New Roman Bold" w:eastAsia="SimSun" w:hAnsi="Times New Roman Bold"/>
          <w:b/>
          <w:sz w:val="32"/>
          <w:szCs w:val="32"/>
          <w:lang w:eastAsia="zh-CN"/>
        </w:rPr>
      </w:pPr>
    </w:p>
    <w:p w:rsidR="002F7AC2" w:rsidRDefault="002F7AC2" w:rsidP="002F7AC2">
      <w:pPr>
        <w:shd w:val="clear" w:color="auto" w:fill="FFFFFF"/>
        <w:tabs>
          <w:tab w:val="right" w:pos="9348"/>
        </w:tabs>
        <w:overflowPunct/>
        <w:autoSpaceDE/>
        <w:autoSpaceDN/>
        <w:adjustRightInd/>
        <w:textAlignment w:val="auto"/>
        <w:rPr>
          <w:rFonts w:ascii="Times New Roman Bold" w:eastAsia="SimSun" w:hAnsi="Times New Roman Bold"/>
          <w:b/>
          <w:sz w:val="32"/>
          <w:szCs w:val="32"/>
          <w:lang w:eastAsia="zh-CN"/>
        </w:rPr>
      </w:pPr>
    </w:p>
    <w:p w:rsidR="002F7AC2" w:rsidRDefault="002F7AC2" w:rsidP="002F7AC2">
      <w:pPr>
        <w:shd w:val="clear" w:color="auto" w:fill="FFFFFF"/>
        <w:tabs>
          <w:tab w:val="right" w:pos="9348"/>
        </w:tabs>
        <w:overflowPunct/>
        <w:autoSpaceDE/>
        <w:autoSpaceDN/>
        <w:adjustRightInd/>
        <w:textAlignment w:val="auto"/>
        <w:rPr>
          <w:rFonts w:ascii="Times New Roman Bold" w:eastAsia="SimSun" w:hAnsi="Times New Roman Bold"/>
          <w:b/>
          <w:sz w:val="32"/>
          <w:szCs w:val="32"/>
          <w:lang w:eastAsia="zh-CN"/>
        </w:rPr>
      </w:pPr>
    </w:p>
    <w:p w:rsidR="002F7AC2" w:rsidRDefault="002F7AC2" w:rsidP="002F7AC2">
      <w:pPr>
        <w:shd w:val="clear" w:color="auto" w:fill="FFFFFF"/>
        <w:tabs>
          <w:tab w:val="right" w:pos="9348"/>
        </w:tabs>
        <w:overflowPunct/>
        <w:autoSpaceDE/>
        <w:autoSpaceDN/>
        <w:adjustRightInd/>
        <w:textAlignment w:val="auto"/>
        <w:rPr>
          <w:rFonts w:ascii="Times New Roman Bold" w:eastAsia="SimSun" w:hAnsi="Times New Roman Bold"/>
          <w:b/>
          <w:sz w:val="32"/>
          <w:szCs w:val="32"/>
          <w:lang w:eastAsia="zh-CN"/>
        </w:rPr>
      </w:pPr>
    </w:p>
    <w:p w:rsidR="00D7490A" w:rsidRDefault="00121A3E" w:rsidP="00D7490A">
      <w:pPr>
        <w:shd w:val="clear" w:color="auto" w:fill="FFFFFF"/>
        <w:tabs>
          <w:tab w:val="right" w:pos="9348"/>
        </w:tabs>
        <w:overflowPunct/>
        <w:autoSpaceDE/>
        <w:autoSpaceDN/>
        <w:adjustRightInd/>
        <w:textAlignment w:val="auto"/>
        <w:rPr>
          <w:b/>
          <w:sz w:val="28"/>
          <w:szCs w:val="28"/>
        </w:rPr>
      </w:pPr>
      <w:r w:rsidRPr="002F7AC2">
        <w:rPr>
          <w:noProof/>
          <w:sz w:val="32"/>
          <w:szCs w:val="32"/>
        </w:rPr>
        <w:drawing>
          <wp:anchor distT="0" distB="0" distL="114300" distR="114300" simplePos="0" relativeHeight="251657216" behindDoc="1" locked="0" layoutInCell="1" allowOverlap="1">
            <wp:simplePos x="0" y="0"/>
            <wp:positionH relativeFrom="margin">
              <wp:align>center</wp:align>
            </wp:positionH>
            <wp:positionV relativeFrom="margin">
              <wp:align>top</wp:align>
            </wp:positionV>
            <wp:extent cx="1099820" cy="1085850"/>
            <wp:effectExtent l="0" t="0" r="0" b="0"/>
            <wp:wrapSquare wrapText="bothSides"/>
            <wp:docPr id="2" name="Picture 2" descr="High Resolution Town Seal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 Resolution Town Seal Color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82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2F88" w:rsidRPr="002D66B6" w:rsidRDefault="00121A3E" w:rsidP="00E52F88">
      <w:pPr>
        <w:shd w:val="clear" w:color="auto" w:fill="FFFFFF"/>
        <w:tabs>
          <w:tab w:val="right" w:pos="9348"/>
        </w:tabs>
        <w:overflowPunct/>
        <w:autoSpaceDE/>
        <w:autoSpaceDN/>
        <w:adjustRightInd/>
        <w:jc w:val="center"/>
        <w:textAlignment w:val="auto"/>
        <w:rPr>
          <w:rFonts w:ascii="Times New Roman Bold" w:eastAsia="SimSun" w:hAnsi="Times New Roman Bold"/>
          <w:b/>
          <w:sz w:val="30"/>
          <w:szCs w:val="30"/>
          <w:lang w:eastAsia="zh-CN"/>
        </w:rPr>
      </w:pPr>
      <w:r w:rsidRPr="002D66B6">
        <w:rPr>
          <w:noProof/>
          <w:sz w:val="30"/>
          <w:szCs w:val="30"/>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1099820" cy="1085850"/>
            <wp:effectExtent l="0" t="0" r="0" b="0"/>
            <wp:wrapSquare wrapText="bothSides"/>
            <wp:docPr id="5" name="Picture 5" descr="High Resolution Town Seal Color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Resolution Town Seal Color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982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F88" w:rsidRPr="002D66B6">
        <w:rPr>
          <w:rFonts w:ascii="Times New Roman Bold" w:eastAsia="SimSun" w:hAnsi="Times New Roman Bold"/>
          <w:b/>
          <w:sz w:val="30"/>
          <w:szCs w:val="30"/>
          <w:lang w:eastAsia="zh-CN"/>
        </w:rPr>
        <w:t>Job Opportunity</w:t>
      </w:r>
    </w:p>
    <w:p w:rsidR="00E52F88" w:rsidRPr="002D66B6" w:rsidRDefault="00E52F88" w:rsidP="00E52F88">
      <w:pPr>
        <w:overflowPunct/>
        <w:autoSpaceDE/>
        <w:autoSpaceDN/>
        <w:adjustRightInd/>
        <w:jc w:val="center"/>
        <w:textAlignment w:val="auto"/>
        <w:rPr>
          <w:rFonts w:ascii="Times New Roman" w:eastAsia="Calibri" w:hAnsi="Times New Roman"/>
          <w:b/>
          <w:bCs/>
          <w:sz w:val="30"/>
          <w:szCs w:val="30"/>
        </w:rPr>
      </w:pPr>
    </w:p>
    <w:p w:rsidR="00D7490A" w:rsidRPr="002D66B6" w:rsidRDefault="00D7490A" w:rsidP="00D7490A">
      <w:pPr>
        <w:shd w:val="clear" w:color="auto" w:fill="FFFFFF"/>
        <w:tabs>
          <w:tab w:val="right" w:pos="9348"/>
        </w:tabs>
        <w:overflowPunct/>
        <w:autoSpaceDE/>
        <w:autoSpaceDN/>
        <w:adjustRightInd/>
        <w:jc w:val="center"/>
        <w:textAlignment w:val="auto"/>
        <w:rPr>
          <w:rFonts w:ascii="Times New Roman Bold" w:eastAsia="SimSun" w:hAnsi="Times New Roman Bold"/>
          <w:b/>
          <w:sz w:val="30"/>
          <w:szCs w:val="30"/>
          <w:lang w:eastAsia="zh-CN"/>
        </w:rPr>
      </w:pPr>
      <w:r w:rsidRPr="002D66B6">
        <w:rPr>
          <w:rFonts w:ascii="Times New Roman Bold" w:eastAsia="SimSun" w:hAnsi="Times New Roman Bold"/>
          <w:b/>
          <w:sz w:val="30"/>
          <w:szCs w:val="30"/>
          <w:lang w:eastAsia="zh-CN"/>
        </w:rPr>
        <w:t>Telecommunications Dispatcher</w:t>
      </w:r>
    </w:p>
    <w:p w:rsidR="00E52F88" w:rsidRPr="00F401A3" w:rsidRDefault="00F401A3" w:rsidP="00F401A3">
      <w:pPr>
        <w:jc w:val="center"/>
        <w:rPr>
          <w:rFonts w:ascii="Times New Roman" w:hAnsi="Times New Roman"/>
          <w:b/>
          <w:sz w:val="28"/>
          <w:szCs w:val="28"/>
        </w:rPr>
      </w:pPr>
      <w:r w:rsidRPr="00F401A3">
        <w:rPr>
          <w:rFonts w:ascii="Times New Roman" w:hAnsi="Times New Roman"/>
          <w:b/>
          <w:sz w:val="28"/>
          <w:szCs w:val="28"/>
        </w:rPr>
        <w:t>3 Openings</w:t>
      </w:r>
    </w:p>
    <w:p w:rsidR="002D66B6" w:rsidRDefault="002D66B6" w:rsidP="00D7490A">
      <w:pPr>
        <w:jc w:val="both"/>
        <w:rPr>
          <w:b/>
          <w:sz w:val="22"/>
        </w:rPr>
      </w:pPr>
    </w:p>
    <w:p w:rsidR="00E6745F" w:rsidRPr="00E6745F" w:rsidRDefault="00E6745F" w:rsidP="00D7490A">
      <w:pPr>
        <w:jc w:val="both"/>
        <w:rPr>
          <w:b/>
          <w:sz w:val="22"/>
        </w:rPr>
      </w:pPr>
    </w:p>
    <w:p w:rsidR="00D7490A" w:rsidRPr="00E6745F" w:rsidRDefault="00D7490A" w:rsidP="00687311">
      <w:pPr>
        <w:pStyle w:val="Heading1"/>
        <w:ind w:left="1800" w:hanging="1800"/>
        <w:rPr>
          <w:bCs/>
        </w:rPr>
      </w:pPr>
      <w:r w:rsidRPr="00E6745F">
        <w:rPr>
          <w:b/>
          <w:bCs/>
        </w:rPr>
        <w:t>Location</w:t>
      </w:r>
      <w:r w:rsidRPr="00E6745F">
        <w:rPr>
          <w:bCs/>
        </w:rPr>
        <w:t xml:space="preserve">:  </w:t>
      </w:r>
      <w:r w:rsidRPr="00E6745F">
        <w:rPr>
          <w:bCs/>
        </w:rPr>
        <w:tab/>
        <w:t>Darien Police Department, 25 Hecker Avenue, Darien, CT</w:t>
      </w:r>
    </w:p>
    <w:p w:rsidR="00D7490A" w:rsidRPr="00E6745F" w:rsidRDefault="00D7490A" w:rsidP="00687311">
      <w:pPr>
        <w:pStyle w:val="Heading1"/>
        <w:ind w:left="1800" w:hanging="1800"/>
        <w:rPr>
          <w:b/>
          <w:bCs/>
        </w:rPr>
      </w:pPr>
    </w:p>
    <w:p w:rsidR="00F401A3" w:rsidRDefault="00D7490A" w:rsidP="00687311">
      <w:pPr>
        <w:pStyle w:val="Heading1"/>
        <w:ind w:left="1800" w:hanging="1800"/>
        <w:rPr>
          <w:bCs/>
          <w:szCs w:val="24"/>
        </w:rPr>
      </w:pPr>
      <w:r w:rsidRPr="00E6745F">
        <w:rPr>
          <w:b/>
          <w:bCs/>
        </w:rPr>
        <w:t>Hours:</w:t>
      </w:r>
      <w:r w:rsidRPr="00E6745F">
        <w:rPr>
          <w:b/>
          <w:bCs/>
        </w:rPr>
        <w:tab/>
      </w:r>
      <w:r w:rsidR="00E922AB" w:rsidRPr="00A866C4">
        <w:rPr>
          <w:bCs/>
          <w:szCs w:val="24"/>
        </w:rPr>
        <w:t>Full-time, average of 37.5 hours per week</w:t>
      </w:r>
      <w:r w:rsidR="00687311">
        <w:rPr>
          <w:bCs/>
          <w:szCs w:val="24"/>
        </w:rPr>
        <w:t xml:space="preserve">.  </w:t>
      </w:r>
    </w:p>
    <w:p w:rsidR="00F401A3" w:rsidRDefault="00F401A3" w:rsidP="00687311">
      <w:pPr>
        <w:pStyle w:val="Heading1"/>
        <w:ind w:left="1800" w:hanging="1800"/>
        <w:rPr>
          <w:bCs/>
          <w:szCs w:val="24"/>
        </w:rPr>
      </w:pPr>
    </w:p>
    <w:p w:rsidR="00F401A3" w:rsidRDefault="00F401A3" w:rsidP="00687311">
      <w:pPr>
        <w:pStyle w:val="Heading1"/>
        <w:ind w:left="1800" w:hanging="1800"/>
        <w:rPr>
          <w:bCs/>
        </w:rPr>
      </w:pPr>
      <w:r w:rsidRPr="00F401A3">
        <w:rPr>
          <w:b/>
          <w:bCs/>
          <w:szCs w:val="24"/>
        </w:rPr>
        <w:t>Shifts</w:t>
      </w:r>
      <w:r w:rsidR="00F513BA">
        <w:rPr>
          <w:b/>
          <w:bCs/>
          <w:szCs w:val="24"/>
        </w:rPr>
        <w:t>*</w:t>
      </w:r>
      <w:r w:rsidRPr="00F401A3">
        <w:rPr>
          <w:b/>
          <w:bCs/>
          <w:szCs w:val="24"/>
        </w:rPr>
        <w:t xml:space="preserve"> &amp;</w:t>
      </w:r>
      <w:r>
        <w:rPr>
          <w:b/>
          <w:bCs/>
          <w:szCs w:val="24"/>
        </w:rPr>
        <w:tab/>
      </w:r>
      <w:r w:rsidR="00AB471E">
        <w:rPr>
          <w:b/>
          <w:bCs/>
        </w:rPr>
        <w:t>Evening</w:t>
      </w:r>
      <w:r w:rsidRPr="00A55318">
        <w:rPr>
          <w:b/>
          <w:bCs/>
        </w:rPr>
        <w:t xml:space="preserve"> Shift:  </w:t>
      </w:r>
      <w:r w:rsidR="00AB471E">
        <w:rPr>
          <w:bCs/>
        </w:rPr>
        <w:t>2:30 p.m. to 10</w:t>
      </w:r>
      <w:r>
        <w:rPr>
          <w:bCs/>
        </w:rPr>
        <w:t>:30 p.m., including paid meal break</w:t>
      </w:r>
    </w:p>
    <w:p w:rsidR="00F401A3" w:rsidRPr="00F401A3" w:rsidRDefault="00F401A3" w:rsidP="00F401A3">
      <w:pPr>
        <w:pStyle w:val="Heading1"/>
        <w:spacing w:after="120"/>
        <w:ind w:left="1800" w:hanging="1800"/>
        <w:rPr>
          <w:b/>
          <w:bCs/>
          <w:szCs w:val="24"/>
        </w:rPr>
      </w:pPr>
      <w:r w:rsidRPr="00F401A3">
        <w:rPr>
          <w:b/>
          <w:szCs w:val="24"/>
        </w:rPr>
        <w:t>Compensation:</w:t>
      </w:r>
      <w:r>
        <w:rPr>
          <w:b/>
          <w:szCs w:val="24"/>
        </w:rPr>
        <w:tab/>
      </w:r>
      <w:r w:rsidRPr="00A55318">
        <w:rPr>
          <w:bCs/>
        </w:rPr>
        <w:t xml:space="preserve">$32.62 to $40.38 per hour </w:t>
      </w:r>
      <w:r>
        <w:rPr>
          <w:bCs/>
        </w:rPr>
        <w:t>DOE</w:t>
      </w:r>
    </w:p>
    <w:p w:rsidR="00F401A3" w:rsidRPr="00F401A3" w:rsidRDefault="00701A03" w:rsidP="00F401A3">
      <w:pPr>
        <w:ind w:left="1800"/>
        <w:rPr>
          <w:rFonts w:ascii="Times New Roman" w:hAnsi="Times New Roman"/>
          <w:bCs/>
          <w:sz w:val="24"/>
          <w:szCs w:val="24"/>
        </w:rPr>
      </w:pPr>
      <w:r>
        <w:rPr>
          <w:rFonts w:ascii="Times New Roman" w:hAnsi="Times New Roman"/>
          <w:b/>
          <w:bCs/>
          <w:sz w:val="24"/>
          <w:szCs w:val="24"/>
        </w:rPr>
        <w:t>Overnight</w:t>
      </w:r>
      <w:r w:rsidR="00F401A3" w:rsidRPr="00A55318">
        <w:rPr>
          <w:rFonts w:ascii="Times New Roman" w:hAnsi="Times New Roman"/>
          <w:b/>
          <w:bCs/>
          <w:sz w:val="24"/>
          <w:szCs w:val="24"/>
        </w:rPr>
        <w:t xml:space="preserve"> Shift:  </w:t>
      </w:r>
      <w:r>
        <w:rPr>
          <w:rFonts w:ascii="Times New Roman" w:hAnsi="Times New Roman"/>
          <w:bCs/>
          <w:sz w:val="24"/>
          <w:szCs w:val="24"/>
        </w:rPr>
        <w:t>10:30 p.m. to 6:30 a</w:t>
      </w:r>
      <w:r w:rsidR="00F401A3">
        <w:rPr>
          <w:rFonts w:ascii="Times New Roman" w:hAnsi="Times New Roman"/>
          <w:bCs/>
          <w:sz w:val="24"/>
          <w:szCs w:val="24"/>
        </w:rPr>
        <w:t>.m., including paid meal break</w:t>
      </w:r>
    </w:p>
    <w:p w:rsidR="00F401A3" w:rsidRPr="00A55318" w:rsidRDefault="00F401A3" w:rsidP="00F401A3">
      <w:pPr>
        <w:ind w:left="1800"/>
        <w:rPr>
          <w:rFonts w:ascii="Times New Roman" w:hAnsi="Times New Roman"/>
          <w:sz w:val="24"/>
          <w:szCs w:val="24"/>
        </w:rPr>
      </w:pPr>
      <w:r w:rsidRPr="00A55318">
        <w:rPr>
          <w:rFonts w:ascii="Times New Roman" w:hAnsi="Times New Roman"/>
          <w:bCs/>
          <w:sz w:val="24"/>
          <w:szCs w:val="24"/>
        </w:rPr>
        <w:t>$3</w:t>
      </w:r>
      <w:r>
        <w:rPr>
          <w:rFonts w:ascii="Times New Roman" w:hAnsi="Times New Roman"/>
          <w:bCs/>
          <w:sz w:val="24"/>
          <w:szCs w:val="24"/>
        </w:rPr>
        <w:t>3</w:t>
      </w:r>
      <w:r w:rsidRPr="00A55318">
        <w:rPr>
          <w:rFonts w:ascii="Times New Roman" w:hAnsi="Times New Roman"/>
          <w:bCs/>
          <w:sz w:val="24"/>
          <w:szCs w:val="24"/>
        </w:rPr>
        <w:t>.62 to $4</w:t>
      </w:r>
      <w:r>
        <w:rPr>
          <w:rFonts w:ascii="Times New Roman" w:hAnsi="Times New Roman"/>
          <w:bCs/>
          <w:sz w:val="24"/>
          <w:szCs w:val="24"/>
        </w:rPr>
        <w:t>1</w:t>
      </w:r>
      <w:r w:rsidRPr="00A55318">
        <w:rPr>
          <w:rFonts w:ascii="Times New Roman" w:hAnsi="Times New Roman"/>
          <w:bCs/>
          <w:sz w:val="24"/>
          <w:szCs w:val="24"/>
        </w:rPr>
        <w:t xml:space="preserve">.38 per hour DOE </w:t>
      </w:r>
    </w:p>
    <w:p w:rsidR="00F401A3" w:rsidRPr="00F401A3" w:rsidRDefault="00F401A3" w:rsidP="00F401A3">
      <w:pPr>
        <w:ind w:left="1800" w:hanging="1800"/>
        <w:rPr>
          <w:rFonts w:ascii="Times New Roman" w:hAnsi="Times New Roman"/>
          <w:b/>
          <w:sz w:val="24"/>
          <w:szCs w:val="24"/>
        </w:rPr>
      </w:pPr>
    </w:p>
    <w:p w:rsidR="00E6745F" w:rsidRPr="00E6745F" w:rsidRDefault="00F401A3" w:rsidP="00F401A3">
      <w:pPr>
        <w:pStyle w:val="Heading1"/>
        <w:ind w:left="1800" w:hanging="1800"/>
        <w:rPr>
          <w:sz w:val="22"/>
          <w:szCs w:val="22"/>
        </w:rPr>
      </w:pPr>
      <w:r>
        <w:rPr>
          <w:b/>
          <w:bCs/>
        </w:rPr>
        <w:t>Benefits</w:t>
      </w:r>
      <w:r w:rsidR="00D7490A" w:rsidRPr="00E6745F">
        <w:rPr>
          <w:b/>
          <w:bCs/>
        </w:rPr>
        <w:t>:</w:t>
      </w:r>
      <w:r w:rsidR="00D7490A" w:rsidRPr="00E6745F">
        <w:rPr>
          <w:b/>
          <w:bCs/>
        </w:rPr>
        <w:tab/>
      </w:r>
      <w:r w:rsidR="00E6745F" w:rsidRPr="00E6745F">
        <w:rPr>
          <w:sz w:val="22"/>
          <w:szCs w:val="22"/>
        </w:rPr>
        <w:t>Eligible for full benefits package including health</w:t>
      </w:r>
      <w:r w:rsidR="00A647DA">
        <w:rPr>
          <w:sz w:val="22"/>
          <w:szCs w:val="22"/>
        </w:rPr>
        <w:t xml:space="preserve"> / dental / vision</w:t>
      </w:r>
      <w:r w:rsidR="00E6745F" w:rsidRPr="00E6745F">
        <w:rPr>
          <w:sz w:val="22"/>
          <w:szCs w:val="22"/>
        </w:rPr>
        <w:t xml:space="preserve"> insurance, defined contribution </w:t>
      </w:r>
      <w:r w:rsidR="00A647DA">
        <w:rPr>
          <w:sz w:val="22"/>
          <w:szCs w:val="22"/>
        </w:rPr>
        <w:t xml:space="preserve">retirement </w:t>
      </w:r>
      <w:r w:rsidR="00E6745F" w:rsidRPr="00E6745F">
        <w:rPr>
          <w:sz w:val="22"/>
          <w:szCs w:val="22"/>
        </w:rPr>
        <w:t xml:space="preserve">plan, </w:t>
      </w:r>
      <w:r w:rsidR="00A647DA">
        <w:rPr>
          <w:sz w:val="22"/>
          <w:szCs w:val="22"/>
        </w:rPr>
        <w:t xml:space="preserve">Town paid </w:t>
      </w:r>
      <w:r w:rsidR="00E6745F" w:rsidRPr="00E6745F">
        <w:rPr>
          <w:sz w:val="22"/>
          <w:szCs w:val="22"/>
        </w:rPr>
        <w:t xml:space="preserve">life insurance, paid holidays, vacation, sick leave, personal leave, and </w:t>
      </w:r>
      <w:r w:rsidR="00A647DA">
        <w:rPr>
          <w:sz w:val="22"/>
          <w:szCs w:val="22"/>
        </w:rPr>
        <w:t xml:space="preserve">Town paid </w:t>
      </w:r>
      <w:r w:rsidR="00E6745F" w:rsidRPr="00E6745F">
        <w:rPr>
          <w:sz w:val="22"/>
          <w:szCs w:val="22"/>
        </w:rPr>
        <w:t>short-term disability insurance.</w:t>
      </w:r>
    </w:p>
    <w:p w:rsidR="00D7490A" w:rsidRPr="00E6745F" w:rsidRDefault="00D7490A" w:rsidP="00687311">
      <w:pPr>
        <w:pStyle w:val="Heading1"/>
        <w:ind w:left="1800" w:hanging="1800"/>
        <w:rPr>
          <w:b/>
          <w:bCs/>
        </w:rPr>
      </w:pPr>
    </w:p>
    <w:p w:rsidR="00D7490A" w:rsidRPr="00E6745F" w:rsidRDefault="00D7490A" w:rsidP="00687311">
      <w:pPr>
        <w:pStyle w:val="Heading1"/>
        <w:ind w:left="1800" w:hanging="1800"/>
        <w:rPr>
          <w:bCs/>
        </w:rPr>
      </w:pPr>
      <w:r w:rsidRPr="00E6745F">
        <w:rPr>
          <w:b/>
          <w:bCs/>
        </w:rPr>
        <w:t>Closing Date:</w:t>
      </w:r>
      <w:r w:rsidRPr="00E6745F">
        <w:rPr>
          <w:b/>
          <w:bCs/>
        </w:rPr>
        <w:tab/>
      </w:r>
      <w:r w:rsidR="00A647DA">
        <w:rPr>
          <w:bCs/>
        </w:rPr>
        <w:t>May 6, 2022</w:t>
      </w:r>
    </w:p>
    <w:p w:rsidR="00D7490A" w:rsidRPr="00E6745F" w:rsidRDefault="00D7490A" w:rsidP="00D7490A"/>
    <w:p w:rsidR="00E6745F" w:rsidRPr="009737BE" w:rsidRDefault="00E6745F" w:rsidP="00E6745F">
      <w:pPr>
        <w:ind w:left="90" w:hanging="90"/>
        <w:rPr>
          <w:rFonts w:ascii="Times New Roman" w:hAnsi="Times New Roman"/>
          <w:b/>
          <w:i/>
          <w:sz w:val="23"/>
          <w:szCs w:val="23"/>
        </w:rPr>
      </w:pPr>
      <w:r w:rsidRPr="00BA1E20">
        <w:rPr>
          <w:rFonts w:ascii="Times New Roman" w:hAnsi="Times New Roman"/>
          <w:sz w:val="23"/>
          <w:szCs w:val="23"/>
        </w:rPr>
        <w:t>*Incumbents in this position will be required to work a rotating schedule that includes weekends and some holidays. Mandatory overtime may be required at times during emergencies or other public safety-related events</w:t>
      </w:r>
      <w:r w:rsidR="001B005C">
        <w:rPr>
          <w:rFonts w:ascii="Times New Roman" w:hAnsi="Times New Roman"/>
          <w:sz w:val="23"/>
          <w:szCs w:val="23"/>
        </w:rPr>
        <w:t>, and to cover unforeseen absences</w:t>
      </w:r>
      <w:r w:rsidRPr="00BA1E20">
        <w:rPr>
          <w:rFonts w:ascii="Times New Roman" w:hAnsi="Times New Roman"/>
          <w:sz w:val="23"/>
          <w:szCs w:val="23"/>
        </w:rPr>
        <w:t xml:space="preserve">. For approximately the first month of service, incumbents will be in a training program and may be scheduled to work a combination of </w:t>
      </w:r>
      <w:r w:rsidR="00F401A3">
        <w:rPr>
          <w:rFonts w:ascii="Times New Roman" w:hAnsi="Times New Roman"/>
          <w:sz w:val="23"/>
          <w:szCs w:val="23"/>
        </w:rPr>
        <w:t>day</w:t>
      </w:r>
      <w:r w:rsidRPr="00BA1E20">
        <w:rPr>
          <w:rFonts w:ascii="Times New Roman" w:hAnsi="Times New Roman"/>
          <w:sz w:val="23"/>
          <w:szCs w:val="23"/>
        </w:rPr>
        <w:t xml:space="preserve"> and evening shifts. Following training, the incumbent will be assigned to the </w:t>
      </w:r>
      <w:r w:rsidR="00006BD4">
        <w:rPr>
          <w:rFonts w:ascii="Times New Roman" w:hAnsi="Times New Roman"/>
          <w:sz w:val="23"/>
          <w:szCs w:val="23"/>
        </w:rPr>
        <w:t>evening</w:t>
      </w:r>
      <w:r w:rsidR="00F401A3">
        <w:rPr>
          <w:rFonts w:ascii="Times New Roman" w:hAnsi="Times New Roman"/>
          <w:sz w:val="23"/>
          <w:szCs w:val="23"/>
        </w:rPr>
        <w:t xml:space="preserve"> or </w:t>
      </w:r>
      <w:r w:rsidR="00687311">
        <w:rPr>
          <w:rFonts w:ascii="Times New Roman" w:hAnsi="Times New Roman"/>
          <w:sz w:val="23"/>
          <w:szCs w:val="23"/>
        </w:rPr>
        <w:t>overnight</w:t>
      </w:r>
      <w:r w:rsidR="00F513BA">
        <w:rPr>
          <w:rFonts w:ascii="Times New Roman" w:hAnsi="Times New Roman"/>
          <w:sz w:val="23"/>
          <w:szCs w:val="23"/>
        </w:rPr>
        <w:t xml:space="preserve"> shift.  The s</w:t>
      </w:r>
      <w:r w:rsidRPr="00BA1E20">
        <w:rPr>
          <w:rFonts w:ascii="Times New Roman" w:hAnsi="Times New Roman"/>
          <w:sz w:val="23"/>
          <w:szCs w:val="23"/>
        </w:rPr>
        <w:t xml:space="preserve">hifts </w:t>
      </w:r>
      <w:r w:rsidR="00F513BA">
        <w:rPr>
          <w:rFonts w:ascii="Times New Roman" w:hAnsi="Times New Roman"/>
          <w:sz w:val="23"/>
          <w:szCs w:val="23"/>
        </w:rPr>
        <w:t xml:space="preserve">(Day, Evening &amp; Overnight) </w:t>
      </w:r>
      <w:r w:rsidRPr="00BA1E20">
        <w:rPr>
          <w:rFonts w:ascii="Times New Roman" w:hAnsi="Times New Roman"/>
          <w:sz w:val="23"/>
          <w:szCs w:val="23"/>
        </w:rPr>
        <w:t>are bid for 3-month periods</w:t>
      </w:r>
      <w:r w:rsidR="00F513BA">
        <w:rPr>
          <w:rFonts w:ascii="Times New Roman" w:hAnsi="Times New Roman"/>
          <w:sz w:val="23"/>
          <w:szCs w:val="23"/>
        </w:rPr>
        <w:t>.</w:t>
      </w:r>
    </w:p>
    <w:p w:rsidR="002334B3" w:rsidRPr="00325B9F" w:rsidRDefault="002334B3" w:rsidP="007B279D">
      <w:pPr>
        <w:jc w:val="both"/>
        <w:rPr>
          <w:rFonts w:ascii="Times New Roman" w:hAnsi="Times New Roman"/>
          <w:sz w:val="24"/>
        </w:rPr>
      </w:pPr>
    </w:p>
    <w:p w:rsidR="009042DB" w:rsidRPr="005950CC" w:rsidRDefault="009042DB" w:rsidP="009042DB">
      <w:pPr>
        <w:pStyle w:val="Heading1"/>
        <w:rPr>
          <w:b/>
          <w:bCs/>
          <w:u w:val="single"/>
        </w:rPr>
      </w:pPr>
      <w:r w:rsidRPr="005950CC">
        <w:rPr>
          <w:b/>
          <w:bCs/>
          <w:u w:val="single"/>
        </w:rPr>
        <w:lastRenderedPageBreak/>
        <w:t>Distinguishing Characteristics:</w:t>
      </w:r>
    </w:p>
    <w:p w:rsidR="009042DB" w:rsidRPr="00193BD2" w:rsidRDefault="00041DAC" w:rsidP="009042DB">
      <w:pPr>
        <w:pStyle w:val="Heading1"/>
        <w:rPr>
          <w:szCs w:val="24"/>
        </w:rPr>
      </w:pPr>
      <w:r>
        <w:rPr>
          <w:szCs w:val="24"/>
        </w:rPr>
        <w:t>In this c</w:t>
      </w:r>
      <w:r w:rsidR="0064686D">
        <w:rPr>
          <w:szCs w:val="24"/>
        </w:rPr>
        <w:t>ivilian position</w:t>
      </w:r>
      <w:r>
        <w:rPr>
          <w:szCs w:val="24"/>
        </w:rPr>
        <w:t xml:space="preserve">, the incumbent </w:t>
      </w:r>
      <w:r w:rsidR="0064686D">
        <w:rPr>
          <w:szCs w:val="24"/>
        </w:rPr>
        <w:t>p</w:t>
      </w:r>
      <w:r w:rsidR="009042DB" w:rsidRPr="00193BD2">
        <w:rPr>
          <w:szCs w:val="24"/>
        </w:rPr>
        <w:t>erform</w:t>
      </w:r>
      <w:r w:rsidR="009042DB">
        <w:rPr>
          <w:szCs w:val="24"/>
        </w:rPr>
        <w:t xml:space="preserve">s </w:t>
      </w:r>
      <w:r w:rsidR="009042DB" w:rsidRPr="00193BD2">
        <w:rPr>
          <w:szCs w:val="24"/>
        </w:rPr>
        <w:t xml:space="preserve">all duties generally associated with the Communications Center located at the Darien Police Headquarters. </w:t>
      </w:r>
    </w:p>
    <w:p w:rsidR="009042DB" w:rsidRDefault="009042DB" w:rsidP="009042DB"/>
    <w:p w:rsidR="009042DB" w:rsidRPr="00193BD2" w:rsidRDefault="009042DB" w:rsidP="009042DB">
      <w:pPr>
        <w:rPr>
          <w:rFonts w:ascii="Times New Roman" w:hAnsi="Times New Roman"/>
          <w:sz w:val="24"/>
          <w:szCs w:val="24"/>
        </w:rPr>
      </w:pPr>
      <w:r w:rsidRPr="00F74196">
        <w:rPr>
          <w:rFonts w:ascii="Times New Roman" w:hAnsi="Times New Roman"/>
          <w:b/>
          <w:bCs/>
          <w:sz w:val="24"/>
          <w:u w:val="single"/>
        </w:rPr>
        <w:t>Supervision Received:</w:t>
      </w:r>
      <w:r>
        <w:t xml:space="preserve"> </w:t>
      </w:r>
      <w:r w:rsidRPr="00193BD2">
        <w:rPr>
          <w:rFonts w:ascii="Times New Roman" w:hAnsi="Times New Roman"/>
          <w:sz w:val="24"/>
          <w:szCs w:val="24"/>
        </w:rPr>
        <w:t>Works under the immediate and close supervision of the Administrative Lieutenant and employees of a higher grade to whom on-the-job training or supervision has been delegated.</w:t>
      </w:r>
    </w:p>
    <w:p w:rsidR="009042DB" w:rsidRDefault="009042DB" w:rsidP="009042DB">
      <w:pPr>
        <w:rPr>
          <w:rFonts w:ascii="Times New Roman" w:hAnsi="Times New Roman"/>
          <w:b/>
          <w:bCs/>
          <w:sz w:val="24"/>
          <w:u w:val="single"/>
        </w:rPr>
      </w:pPr>
    </w:p>
    <w:p w:rsidR="009042DB" w:rsidRDefault="009042DB" w:rsidP="009042DB">
      <w:pPr>
        <w:rPr>
          <w:rFonts w:ascii="Times New Roman" w:hAnsi="Times New Roman"/>
          <w:b/>
          <w:bCs/>
          <w:sz w:val="24"/>
        </w:rPr>
      </w:pPr>
      <w:r w:rsidRPr="00F770EB">
        <w:rPr>
          <w:rFonts w:ascii="Times New Roman" w:hAnsi="Times New Roman"/>
          <w:b/>
          <w:bCs/>
          <w:sz w:val="24"/>
          <w:u w:val="single"/>
        </w:rPr>
        <w:t>Examples of Essential Duties:</w:t>
      </w:r>
      <w:r>
        <w:rPr>
          <w:rFonts w:ascii="Times New Roman" w:hAnsi="Times New Roman"/>
          <w:b/>
          <w:bCs/>
          <w:sz w:val="24"/>
        </w:rPr>
        <w:t xml:space="preserve">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A</w:t>
      </w:r>
      <w:r w:rsidRPr="00193BD2">
        <w:rPr>
          <w:rFonts w:ascii="Times New Roman" w:hAnsi="Times New Roman"/>
          <w:sz w:val="24"/>
          <w:szCs w:val="24"/>
        </w:rPr>
        <w:t>nswers 911 telephone calls, determines and evaluates emergency or non-emergency situations</w:t>
      </w:r>
      <w:r>
        <w:rPr>
          <w:rFonts w:ascii="Times New Roman" w:hAnsi="Times New Roman"/>
          <w:sz w:val="24"/>
          <w:szCs w:val="24"/>
        </w:rPr>
        <w:t xml:space="preserve">, </w:t>
      </w:r>
      <w:r w:rsidRPr="00193BD2">
        <w:rPr>
          <w:rFonts w:ascii="Times New Roman" w:hAnsi="Times New Roman"/>
          <w:sz w:val="24"/>
          <w:szCs w:val="24"/>
        </w:rPr>
        <w:t>prioritizing multiple calls, obtaining information required for immediate and appropriate emergen</w:t>
      </w:r>
      <w:r>
        <w:rPr>
          <w:rFonts w:ascii="Times New Roman" w:hAnsi="Times New Roman"/>
          <w:sz w:val="24"/>
          <w:szCs w:val="24"/>
        </w:rPr>
        <w:t>cy response by police, fire, EMS</w:t>
      </w:r>
      <w:r w:rsidRPr="00193BD2">
        <w:rPr>
          <w:rFonts w:ascii="Times New Roman" w:hAnsi="Times New Roman"/>
          <w:sz w:val="24"/>
          <w:szCs w:val="24"/>
        </w:rPr>
        <w:t xml:space="preserve"> or other agencies;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C</w:t>
      </w:r>
      <w:r w:rsidRPr="00193BD2">
        <w:rPr>
          <w:rFonts w:ascii="Times New Roman" w:hAnsi="Times New Roman"/>
          <w:sz w:val="24"/>
          <w:szCs w:val="24"/>
        </w:rPr>
        <w:t xml:space="preserve">ontacts town officials, wrecker services, or service providers as requested or required;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D</w:t>
      </w:r>
      <w:r w:rsidRPr="00193BD2">
        <w:rPr>
          <w:rFonts w:ascii="Times New Roman" w:hAnsi="Times New Roman"/>
          <w:sz w:val="24"/>
          <w:szCs w:val="24"/>
        </w:rPr>
        <w:t xml:space="preserve">ispatches and responds to emergency calls including police, fire, medical and other emergencies;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E</w:t>
      </w:r>
      <w:r w:rsidRPr="00193BD2">
        <w:rPr>
          <w:rFonts w:ascii="Times New Roman" w:hAnsi="Times New Roman"/>
          <w:sz w:val="24"/>
          <w:szCs w:val="24"/>
        </w:rPr>
        <w:t xml:space="preserve">fficiently enters all required information </w:t>
      </w:r>
      <w:r>
        <w:rPr>
          <w:rFonts w:ascii="Times New Roman" w:hAnsi="Times New Roman"/>
          <w:sz w:val="24"/>
          <w:szCs w:val="24"/>
        </w:rPr>
        <w:t>for all incidents into the computer-</w:t>
      </w:r>
      <w:r w:rsidRPr="00193BD2">
        <w:rPr>
          <w:rFonts w:ascii="Times New Roman" w:hAnsi="Times New Roman"/>
          <w:sz w:val="24"/>
          <w:szCs w:val="24"/>
        </w:rPr>
        <w:t>aided dispatch (CAD) or other systems</w:t>
      </w:r>
      <w:r>
        <w:rPr>
          <w:rFonts w:ascii="Times New Roman" w:hAnsi="Times New Roman"/>
          <w:sz w:val="24"/>
          <w:szCs w:val="24"/>
        </w:rPr>
        <w:t xml:space="preserve"> </w:t>
      </w:r>
      <w:r w:rsidRPr="00193BD2">
        <w:rPr>
          <w:rFonts w:ascii="Times New Roman" w:hAnsi="Times New Roman"/>
          <w:sz w:val="24"/>
          <w:szCs w:val="24"/>
        </w:rPr>
        <w:t>per depart</w:t>
      </w:r>
      <w:r>
        <w:rPr>
          <w:rFonts w:ascii="Times New Roman" w:hAnsi="Times New Roman"/>
          <w:sz w:val="24"/>
          <w:szCs w:val="24"/>
        </w:rPr>
        <w:t>ment protocol</w:t>
      </w:r>
      <w:r w:rsidRPr="00193BD2">
        <w:rPr>
          <w:rFonts w:ascii="Times New Roman" w:hAnsi="Times New Roman"/>
          <w:sz w:val="24"/>
          <w:szCs w:val="24"/>
        </w:rPr>
        <w:t xml:space="preserve">;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M</w:t>
      </w:r>
      <w:r w:rsidRPr="00193BD2">
        <w:rPr>
          <w:rFonts w:ascii="Times New Roman" w:hAnsi="Times New Roman"/>
          <w:sz w:val="24"/>
          <w:szCs w:val="24"/>
        </w:rPr>
        <w:t xml:space="preserve">aintains all necessary contact lists </w:t>
      </w:r>
      <w:r>
        <w:rPr>
          <w:rFonts w:ascii="Times New Roman" w:hAnsi="Times New Roman"/>
          <w:sz w:val="24"/>
          <w:szCs w:val="24"/>
        </w:rPr>
        <w:t xml:space="preserve">and </w:t>
      </w:r>
      <w:r w:rsidRPr="00193BD2">
        <w:rPr>
          <w:rFonts w:ascii="Times New Roman" w:hAnsi="Times New Roman"/>
          <w:sz w:val="24"/>
          <w:szCs w:val="24"/>
        </w:rPr>
        <w:t xml:space="preserve">extensive knowledge of department procedures and protocols;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M</w:t>
      </w:r>
      <w:r w:rsidRPr="00193BD2">
        <w:rPr>
          <w:rFonts w:ascii="Times New Roman" w:hAnsi="Times New Roman"/>
          <w:sz w:val="24"/>
          <w:szCs w:val="24"/>
        </w:rPr>
        <w:t xml:space="preserve">aintains familiarity with town geography </w:t>
      </w:r>
      <w:r>
        <w:rPr>
          <w:rFonts w:ascii="Times New Roman" w:hAnsi="Times New Roman"/>
          <w:sz w:val="24"/>
          <w:szCs w:val="24"/>
        </w:rPr>
        <w:t>and quickly interprets computer-</w:t>
      </w:r>
      <w:r w:rsidRPr="00193BD2">
        <w:rPr>
          <w:rFonts w:ascii="Times New Roman" w:hAnsi="Times New Roman"/>
          <w:sz w:val="24"/>
          <w:szCs w:val="24"/>
        </w:rPr>
        <w:t xml:space="preserve">based mapping programs;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M</w:t>
      </w:r>
      <w:r w:rsidRPr="00193BD2">
        <w:rPr>
          <w:rFonts w:ascii="Times New Roman" w:hAnsi="Times New Roman"/>
          <w:sz w:val="24"/>
          <w:szCs w:val="24"/>
        </w:rPr>
        <w:t xml:space="preserve">aintains radio communications with various law enforcement and emergency services personnel;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M</w:t>
      </w:r>
      <w:r w:rsidRPr="00193BD2">
        <w:rPr>
          <w:rFonts w:ascii="Times New Roman" w:hAnsi="Times New Roman"/>
          <w:sz w:val="24"/>
          <w:szCs w:val="24"/>
        </w:rPr>
        <w:t xml:space="preserve">onitors all radio traffic and appropriately responds to same per protocol;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M</w:t>
      </w:r>
      <w:r w:rsidRPr="00193BD2">
        <w:rPr>
          <w:rFonts w:ascii="Times New Roman" w:hAnsi="Times New Roman"/>
          <w:sz w:val="24"/>
          <w:szCs w:val="24"/>
        </w:rPr>
        <w:t xml:space="preserve">onitors interior and exterior headquarters security cameras for security issues or threats;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M</w:t>
      </w:r>
      <w:r w:rsidRPr="00193BD2">
        <w:rPr>
          <w:rFonts w:ascii="Times New Roman" w:hAnsi="Times New Roman"/>
          <w:sz w:val="24"/>
          <w:szCs w:val="24"/>
        </w:rPr>
        <w:t xml:space="preserve">onitors status of all police, fire, and EMS units;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M</w:t>
      </w:r>
      <w:r w:rsidRPr="00193BD2">
        <w:rPr>
          <w:rFonts w:ascii="Times New Roman" w:hAnsi="Times New Roman"/>
          <w:sz w:val="24"/>
          <w:szCs w:val="24"/>
        </w:rPr>
        <w:t xml:space="preserve">onitors well-being of prisoners in cellblock prisoner processing area via CCTV;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O</w:t>
      </w:r>
      <w:r w:rsidRPr="00193BD2">
        <w:rPr>
          <w:rFonts w:ascii="Times New Roman" w:hAnsi="Times New Roman"/>
          <w:sz w:val="24"/>
          <w:szCs w:val="24"/>
        </w:rPr>
        <w:t>perates communications equipment such as: computer, radio, telephone and re</w:t>
      </w:r>
      <w:r>
        <w:rPr>
          <w:rFonts w:ascii="Times New Roman" w:hAnsi="Times New Roman"/>
          <w:sz w:val="24"/>
          <w:szCs w:val="24"/>
        </w:rPr>
        <w:t>lated communications equipment;</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Operates computer-</w:t>
      </w:r>
      <w:r w:rsidRPr="00193BD2">
        <w:rPr>
          <w:rFonts w:ascii="Times New Roman" w:hAnsi="Times New Roman"/>
          <w:sz w:val="24"/>
          <w:szCs w:val="24"/>
        </w:rPr>
        <w:t xml:space="preserve">assisted dispatch (CAD), national crime information center (NCIC) and Connecticut on-line law enforcement communications teleprocessing (COLLECT) systems;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P</w:t>
      </w:r>
      <w:r w:rsidRPr="00193BD2">
        <w:rPr>
          <w:rFonts w:ascii="Times New Roman" w:hAnsi="Times New Roman"/>
          <w:sz w:val="24"/>
          <w:szCs w:val="24"/>
        </w:rPr>
        <w:t xml:space="preserve">erforms clerical tasks and related work as directed;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P</w:t>
      </w:r>
      <w:r w:rsidRPr="00193BD2">
        <w:rPr>
          <w:rFonts w:ascii="Times New Roman" w:hAnsi="Times New Roman"/>
          <w:sz w:val="24"/>
          <w:szCs w:val="24"/>
        </w:rPr>
        <w:t xml:space="preserve">rofessionally and courteously interacts with and assists persons at the “walk-up” window at police headquarters; </w:t>
      </w:r>
    </w:p>
    <w:p w:rsidR="009042DB" w:rsidRDefault="009042DB" w:rsidP="009042DB">
      <w:pPr>
        <w:numPr>
          <w:ilvl w:val="0"/>
          <w:numId w:val="9"/>
        </w:numPr>
        <w:rPr>
          <w:rFonts w:ascii="Times New Roman" w:hAnsi="Times New Roman"/>
          <w:sz w:val="24"/>
          <w:szCs w:val="24"/>
        </w:rPr>
      </w:pPr>
      <w:r>
        <w:rPr>
          <w:rFonts w:ascii="Times New Roman" w:hAnsi="Times New Roman"/>
          <w:sz w:val="24"/>
          <w:szCs w:val="24"/>
        </w:rPr>
        <w:t>Receives EMS</w:t>
      </w:r>
      <w:r w:rsidRPr="00193BD2">
        <w:rPr>
          <w:rFonts w:ascii="Times New Roman" w:hAnsi="Times New Roman"/>
          <w:sz w:val="24"/>
          <w:szCs w:val="24"/>
        </w:rPr>
        <w:t xml:space="preserve"> phone calls and refers same to CMED; </w:t>
      </w:r>
      <w:r>
        <w:rPr>
          <w:rFonts w:ascii="Times New Roman" w:hAnsi="Times New Roman"/>
          <w:sz w:val="24"/>
          <w:szCs w:val="24"/>
        </w:rPr>
        <w:t>and</w:t>
      </w:r>
    </w:p>
    <w:p w:rsidR="009042DB" w:rsidRPr="00193BD2" w:rsidRDefault="009042DB" w:rsidP="009042DB">
      <w:pPr>
        <w:numPr>
          <w:ilvl w:val="0"/>
          <w:numId w:val="9"/>
        </w:numPr>
        <w:rPr>
          <w:rFonts w:ascii="Times New Roman" w:hAnsi="Times New Roman"/>
          <w:sz w:val="24"/>
          <w:szCs w:val="24"/>
        </w:rPr>
      </w:pPr>
      <w:r w:rsidRPr="00193BD2">
        <w:rPr>
          <w:rFonts w:ascii="Times New Roman" w:hAnsi="Times New Roman"/>
          <w:sz w:val="24"/>
          <w:szCs w:val="24"/>
        </w:rPr>
        <w:t>Related work as assigned.</w:t>
      </w:r>
    </w:p>
    <w:p w:rsidR="00325B9F" w:rsidRDefault="00325B9F" w:rsidP="007B279D">
      <w:pPr>
        <w:jc w:val="both"/>
        <w:rPr>
          <w:rFonts w:ascii="Times New Roman" w:hAnsi="Times New Roman"/>
          <w:sz w:val="24"/>
        </w:rPr>
      </w:pPr>
    </w:p>
    <w:p w:rsidR="0093472E" w:rsidRDefault="009D5E35" w:rsidP="00706AC5">
      <w:pPr>
        <w:jc w:val="both"/>
        <w:rPr>
          <w:u w:val="single"/>
        </w:rPr>
      </w:pPr>
      <w:r w:rsidRPr="0093472E">
        <w:rPr>
          <w:rFonts w:ascii="Times New Roman" w:hAnsi="Times New Roman"/>
          <w:b/>
          <w:bCs/>
          <w:sz w:val="24"/>
          <w:u w:val="single"/>
        </w:rPr>
        <w:t>Minimum Qualifications</w:t>
      </w:r>
      <w:r w:rsidR="002334B3" w:rsidRPr="0093472E">
        <w:rPr>
          <w:rFonts w:ascii="Times New Roman" w:hAnsi="Times New Roman"/>
          <w:b/>
          <w:bCs/>
          <w:sz w:val="24"/>
          <w:u w:val="single"/>
        </w:rPr>
        <w:t>:</w:t>
      </w:r>
      <w:r w:rsidR="00D67493" w:rsidRPr="0093472E">
        <w:rPr>
          <w:u w:val="single"/>
        </w:rPr>
        <w:t xml:space="preserve"> </w:t>
      </w:r>
    </w:p>
    <w:p w:rsidR="009042DB" w:rsidRDefault="009042DB" w:rsidP="009042DB">
      <w:pPr>
        <w:numPr>
          <w:ilvl w:val="0"/>
          <w:numId w:val="7"/>
        </w:numPr>
        <w:jc w:val="both"/>
        <w:rPr>
          <w:rFonts w:ascii="Times New Roman" w:hAnsi="Times New Roman"/>
          <w:sz w:val="24"/>
        </w:rPr>
      </w:pPr>
      <w:r w:rsidRPr="009042DB">
        <w:rPr>
          <w:rFonts w:ascii="Times New Roman" w:hAnsi="Times New Roman"/>
          <w:sz w:val="24"/>
        </w:rPr>
        <w:t xml:space="preserve">One (1) year of experience in dispatching and operation of communication equipment or any other experience and training that could reasonably be expected to provide the knowledge, skills, and abilities listed </w:t>
      </w:r>
      <w:r>
        <w:rPr>
          <w:rFonts w:ascii="Times New Roman" w:hAnsi="Times New Roman"/>
          <w:sz w:val="24"/>
        </w:rPr>
        <w:t>below</w:t>
      </w:r>
      <w:r w:rsidRPr="009042DB">
        <w:rPr>
          <w:rFonts w:ascii="Times New Roman" w:hAnsi="Times New Roman"/>
          <w:sz w:val="24"/>
        </w:rPr>
        <w:t>.</w:t>
      </w:r>
    </w:p>
    <w:p w:rsidR="00E440E7" w:rsidRDefault="00E440E7" w:rsidP="00E440E7">
      <w:pPr>
        <w:ind w:left="720"/>
        <w:jc w:val="both"/>
        <w:rPr>
          <w:rFonts w:ascii="Times New Roman" w:hAnsi="Times New Roman"/>
          <w:sz w:val="24"/>
        </w:rPr>
      </w:pPr>
    </w:p>
    <w:p w:rsidR="009042DB" w:rsidRPr="00E440E7" w:rsidRDefault="009042DB" w:rsidP="009042DB">
      <w:pPr>
        <w:jc w:val="both"/>
        <w:rPr>
          <w:rFonts w:ascii="Times New Roman" w:hAnsi="Times New Roman"/>
          <w:b/>
          <w:bCs/>
          <w:sz w:val="24"/>
          <w:u w:val="single"/>
        </w:rPr>
      </w:pPr>
      <w:r w:rsidRPr="00E440E7">
        <w:rPr>
          <w:rFonts w:ascii="Times New Roman" w:hAnsi="Times New Roman"/>
          <w:b/>
          <w:bCs/>
          <w:sz w:val="24"/>
          <w:u w:val="single"/>
        </w:rPr>
        <w:t>Special Requirements:</w:t>
      </w:r>
    </w:p>
    <w:p w:rsidR="00005605" w:rsidRPr="009042DB" w:rsidRDefault="00005605" w:rsidP="00005605">
      <w:pPr>
        <w:numPr>
          <w:ilvl w:val="0"/>
          <w:numId w:val="7"/>
        </w:numPr>
        <w:overflowPunct/>
        <w:autoSpaceDE/>
        <w:autoSpaceDN/>
        <w:adjustRightInd/>
        <w:textAlignment w:val="auto"/>
        <w:rPr>
          <w:rFonts w:ascii="Times New Roman" w:hAnsi="Times New Roman"/>
          <w:sz w:val="24"/>
          <w:szCs w:val="24"/>
        </w:rPr>
      </w:pPr>
      <w:r>
        <w:rPr>
          <w:rFonts w:ascii="Times New Roman" w:hAnsi="Times New Roman"/>
          <w:sz w:val="24"/>
          <w:szCs w:val="24"/>
        </w:rPr>
        <w:t>R</w:t>
      </w:r>
      <w:r w:rsidRPr="009042DB">
        <w:rPr>
          <w:rFonts w:ascii="Times New Roman" w:hAnsi="Times New Roman"/>
          <w:sz w:val="24"/>
          <w:szCs w:val="24"/>
        </w:rPr>
        <w:t>equired to successfully com</w:t>
      </w:r>
      <w:r>
        <w:rPr>
          <w:rFonts w:ascii="Times New Roman" w:hAnsi="Times New Roman"/>
          <w:sz w:val="24"/>
          <w:szCs w:val="24"/>
        </w:rPr>
        <w:t>plete a one (1) year t</w:t>
      </w:r>
      <w:r w:rsidRPr="009042DB">
        <w:rPr>
          <w:rFonts w:ascii="Times New Roman" w:hAnsi="Times New Roman"/>
          <w:sz w:val="24"/>
          <w:szCs w:val="24"/>
        </w:rPr>
        <w:t xml:space="preserve">raining program that shall serve as the Probationary Period, and may be extended up to a maximum of an additional six (6) months. </w:t>
      </w:r>
    </w:p>
    <w:p w:rsidR="00005605" w:rsidRDefault="00CF7AE3" w:rsidP="009E3EFF">
      <w:pPr>
        <w:numPr>
          <w:ilvl w:val="0"/>
          <w:numId w:val="7"/>
        </w:numPr>
        <w:overflowPunct/>
        <w:autoSpaceDE/>
        <w:autoSpaceDN/>
        <w:adjustRightInd/>
        <w:textAlignment w:val="auto"/>
        <w:rPr>
          <w:rFonts w:ascii="Times New Roman" w:hAnsi="Times New Roman"/>
          <w:sz w:val="24"/>
          <w:szCs w:val="24"/>
        </w:rPr>
      </w:pPr>
      <w:r w:rsidRPr="00005605">
        <w:rPr>
          <w:rFonts w:ascii="Times New Roman" w:hAnsi="Times New Roman"/>
          <w:sz w:val="24"/>
          <w:szCs w:val="24"/>
        </w:rPr>
        <w:t>R</w:t>
      </w:r>
      <w:r w:rsidR="009042DB" w:rsidRPr="00005605">
        <w:rPr>
          <w:rFonts w:ascii="Times New Roman" w:hAnsi="Times New Roman"/>
          <w:sz w:val="24"/>
          <w:szCs w:val="24"/>
        </w:rPr>
        <w:t>equired</w:t>
      </w:r>
      <w:r w:rsidR="00005605">
        <w:rPr>
          <w:rFonts w:ascii="Times New Roman" w:hAnsi="Times New Roman"/>
          <w:sz w:val="24"/>
          <w:szCs w:val="24"/>
        </w:rPr>
        <w:t xml:space="preserve"> within one (1) </w:t>
      </w:r>
      <w:r w:rsidR="00005605" w:rsidRPr="00005605">
        <w:rPr>
          <w:rFonts w:ascii="Times New Roman" w:hAnsi="Times New Roman"/>
          <w:sz w:val="24"/>
          <w:szCs w:val="24"/>
        </w:rPr>
        <w:t xml:space="preserve">year of appointment to receive </w:t>
      </w:r>
      <w:r w:rsidR="009042DB" w:rsidRPr="00005605">
        <w:rPr>
          <w:rFonts w:ascii="Times New Roman" w:hAnsi="Times New Roman"/>
          <w:sz w:val="24"/>
          <w:szCs w:val="24"/>
        </w:rPr>
        <w:t xml:space="preserve">and retain certification as a </w:t>
      </w:r>
      <w:r w:rsidR="00B601B1" w:rsidRPr="00005605">
        <w:rPr>
          <w:rFonts w:ascii="Times New Roman" w:hAnsi="Times New Roman"/>
          <w:sz w:val="24"/>
          <w:szCs w:val="24"/>
        </w:rPr>
        <w:t xml:space="preserve">State </w:t>
      </w:r>
      <w:r w:rsidR="009042DB" w:rsidRPr="00005605">
        <w:rPr>
          <w:rFonts w:ascii="Times New Roman" w:hAnsi="Times New Roman"/>
          <w:sz w:val="24"/>
          <w:szCs w:val="24"/>
        </w:rPr>
        <w:t>Telecommunicator</w:t>
      </w:r>
      <w:r w:rsidR="00005605">
        <w:rPr>
          <w:rFonts w:ascii="Times New Roman" w:hAnsi="Times New Roman"/>
          <w:sz w:val="24"/>
          <w:szCs w:val="24"/>
        </w:rPr>
        <w:t>.</w:t>
      </w:r>
    </w:p>
    <w:p w:rsidR="009042DB" w:rsidRPr="00005605" w:rsidRDefault="00CF7AE3" w:rsidP="009E3EFF">
      <w:pPr>
        <w:numPr>
          <w:ilvl w:val="0"/>
          <w:numId w:val="7"/>
        </w:numPr>
        <w:overflowPunct/>
        <w:autoSpaceDE/>
        <w:autoSpaceDN/>
        <w:adjustRightInd/>
        <w:textAlignment w:val="auto"/>
        <w:rPr>
          <w:rFonts w:ascii="Times New Roman" w:hAnsi="Times New Roman"/>
          <w:sz w:val="24"/>
          <w:szCs w:val="24"/>
        </w:rPr>
      </w:pPr>
      <w:r w:rsidRPr="00005605">
        <w:rPr>
          <w:rFonts w:ascii="Times New Roman" w:hAnsi="Times New Roman"/>
          <w:sz w:val="24"/>
          <w:szCs w:val="24"/>
        </w:rPr>
        <w:t>R</w:t>
      </w:r>
      <w:r w:rsidR="00005605">
        <w:rPr>
          <w:rFonts w:ascii="Times New Roman" w:hAnsi="Times New Roman"/>
          <w:sz w:val="24"/>
          <w:szCs w:val="24"/>
        </w:rPr>
        <w:t xml:space="preserve">equired within one (1) </w:t>
      </w:r>
      <w:r w:rsidR="009042DB" w:rsidRPr="00005605">
        <w:rPr>
          <w:rFonts w:ascii="Times New Roman" w:hAnsi="Times New Roman"/>
          <w:sz w:val="24"/>
          <w:szCs w:val="24"/>
        </w:rPr>
        <w:t>year of appointment to receive and retain certification in NCIC and COLLECT systems, NIMS level 100 and 700, and Emergency Medical Dispatcher (EMD), and E-911 and any other State of Connecticut and/or Darien Police Department certifications specific to the Telecommunications Dispatcher as required during the course of their employment.</w:t>
      </w:r>
    </w:p>
    <w:p w:rsidR="009042DB" w:rsidRDefault="009042DB" w:rsidP="009042DB">
      <w:pPr>
        <w:ind w:left="720"/>
        <w:jc w:val="both"/>
        <w:rPr>
          <w:rFonts w:ascii="Times New Roman" w:hAnsi="Times New Roman"/>
          <w:sz w:val="24"/>
        </w:rPr>
      </w:pPr>
    </w:p>
    <w:p w:rsidR="009042DB" w:rsidRPr="009042DB" w:rsidRDefault="009042DB" w:rsidP="009042DB">
      <w:pPr>
        <w:jc w:val="both"/>
        <w:rPr>
          <w:rFonts w:ascii="Times New Roman" w:hAnsi="Times New Roman"/>
          <w:b/>
          <w:sz w:val="24"/>
          <w:u w:val="single"/>
        </w:rPr>
      </w:pPr>
      <w:r>
        <w:rPr>
          <w:rFonts w:ascii="Times New Roman" w:hAnsi="Times New Roman"/>
          <w:b/>
          <w:sz w:val="24"/>
          <w:u w:val="single"/>
        </w:rPr>
        <w:t>Knowledge, Skills and Abilities</w:t>
      </w:r>
    </w:p>
    <w:p w:rsidR="002223AB" w:rsidRDefault="002223AB" w:rsidP="002223AB">
      <w:pPr>
        <w:numPr>
          <w:ilvl w:val="0"/>
          <w:numId w:val="11"/>
        </w:numPr>
        <w:rPr>
          <w:rFonts w:ascii="Times New Roman" w:hAnsi="Times New Roman"/>
          <w:sz w:val="24"/>
          <w:szCs w:val="24"/>
        </w:rPr>
      </w:pPr>
      <w:r>
        <w:rPr>
          <w:rFonts w:ascii="Times New Roman" w:hAnsi="Times New Roman"/>
          <w:sz w:val="24"/>
          <w:szCs w:val="24"/>
        </w:rPr>
        <w:t>A</w:t>
      </w:r>
      <w:r w:rsidRPr="00E440E7">
        <w:rPr>
          <w:rFonts w:ascii="Times New Roman" w:hAnsi="Times New Roman"/>
          <w:sz w:val="24"/>
          <w:szCs w:val="24"/>
        </w:rPr>
        <w:t xml:space="preserve">bility to </w:t>
      </w:r>
      <w:r>
        <w:rPr>
          <w:rFonts w:ascii="Times New Roman" w:hAnsi="Times New Roman"/>
          <w:sz w:val="24"/>
          <w:szCs w:val="24"/>
        </w:rPr>
        <w:t xml:space="preserve">successfully </w:t>
      </w:r>
      <w:r w:rsidRPr="00E440E7">
        <w:rPr>
          <w:rFonts w:ascii="Times New Roman" w:hAnsi="Times New Roman"/>
          <w:sz w:val="24"/>
          <w:szCs w:val="24"/>
        </w:rPr>
        <w:t>multi-task</w:t>
      </w:r>
      <w:r>
        <w:rPr>
          <w:rFonts w:ascii="Times New Roman" w:hAnsi="Times New Roman"/>
          <w:sz w:val="24"/>
          <w:szCs w:val="24"/>
        </w:rPr>
        <w:t xml:space="preserve"> is key to this position</w:t>
      </w:r>
      <w:r w:rsidRPr="00E440E7">
        <w:rPr>
          <w:rFonts w:ascii="Times New Roman" w:hAnsi="Times New Roman"/>
          <w:sz w:val="24"/>
          <w:szCs w:val="24"/>
        </w:rPr>
        <w:t xml:space="preserve">; </w:t>
      </w:r>
    </w:p>
    <w:p w:rsidR="00E440E7" w:rsidRDefault="00E440E7" w:rsidP="00E440E7">
      <w:pPr>
        <w:numPr>
          <w:ilvl w:val="0"/>
          <w:numId w:val="11"/>
        </w:numPr>
        <w:rPr>
          <w:rFonts w:ascii="Times New Roman" w:hAnsi="Times New Roman"/>
          <w:sz w:val="24"/>
          <w:szCs w:val="24"/>
        </w:rPr>
      </w:pPr>
      <w:r w:rsidRPr="00E440E7">
        <w:rPr>
          <w:rFonts w:ascii="Times New Roman" w:hAnsi="Times New Roman"/>
          <w:sz w:val="24"/>
          <w:szCs w:val="24"/>
        </w:rPr>
        <w:t>Knowledge of and ability to interpret and apply state and federal laws, statutes, regulations and procedural guidelines relating to communications</w:t>
      </w:r>
      <w:r>
        <w:rPr>
          <w:rFonts w:ascii="Times New Roman" w:hAnsi="Times New Roman"/>
          <w:sz w:val="24"/>
          <w:szCs w:val="24"/>
        </w:rPr>
        <w:t>, radio and other</w:t>
      </w:r>
      <w:r w:rsidRPr="00E440E7">
        <w:rPr>
          <w:rFonts w:ascii="Times New Roman" w:hAnsi="Times New Roman"/>
          <w:sz w:val="24"/>
          <w:szCs w:val="24"/>
        </w:rPr>
        <w:t xml:space="preserve">; </w:t>
      </w:r>
    </w:p>
    <w:p w:rsidR="00E440E7" w:rsidRDefault="00E440E7" w:rsidP="007B1483">
      <w:pPr>
        <w:numPr>
          <w:ilvl w:val="0"/>
          <w:numId w:val="11"/>
        </w:numPr>
        <w:rPr>
          <w:rFonts w:ascii="Times New Roman" w:hAnsi="Times New Roman"/>
          <w:sz w:val="24"/>
          <w:szCs w:val="24"/>
        </w:rPr>
      </w:pPr>
      <w:r>
        <w:rPr>
          <w:rFonts w:ascii="Times New Roman" w:hAnsi="Times New Roman"/>
          <w:sz w:val="24"/>
          <w:szCs w:val="24"/>
        </w:rPr>
        <w:t>K</w:t>
      </w:r>
      <w:r w:rsidRPr="00E440E7">
        <w:rPr>
          <w:rFonts w:ascii="Times New Roman" w:hAnsi="Times New Roman"/>
          <w:sz w:val="24"/>
          <w:szCs w:val="24"/>
        </w:rPr>
        <w:t xml:space="preserve">nowledge of principles, practices, and methods related to dispatch and communication; </w:t>
      </w:r>
    </w:p>
    <w:p w:rsidR="00E440E7" w:rsidRDefault="00E440E7" w:rsidP="007B1483">
      <w:pPr>
        <w:numPr>
          <w:ilvl w:val="0"/>
          <w:numId w:val="11"/>
        </w:numPr>
        <w:rPr>
          <w:rFonts w:ascii="Times New Roman" w:hAnsi="Times New Roman"/>
          <w:sz w:val="24"/>
          <w:szCs w:val="24"/>
        </w:rPr>
      </w:pPr>
      <w:r>
        <w:rPr>
          <w:rFonts w:ascii="Times New Roman" w:hAnsi="Times New Roman"/>
          <w:sz w:val="24"/>
          <w:szCs w:val="24"/>
        </w:rPr>
        <w:t>K</w:t>
      </w:r>
      <w:r w:rsidRPr="00E440E7">
        <w:rPr>
          <w:rFonts w:ascii="Times New Roman" w:hAnsi="Times New Roman"/>
          <w:sz w:val="24"/>
          <w:szCs w:val="24"/>
        </w:rPr>
        <w:t xml:space="preserve">nowledge of terminology and coding used in radio communications; </w:t>
      </w:r>
    </w:p>
    <w:p w:rsidR="00E440E7" w:rsidRDefault="00E440E7" w:rsidP="00E440E7">
      <w:pPr>
        <w:numPr>
          <w:ilvl w:val="0"/>
          <w:numId w:val="11"/>
        </w:numPr>
        <w:rPr>
          <w:rFonts w:ascii="Times New Roman" w:hAnsi="Times New Roman"/>
          <w:sz w:val="24"/>
          <w:szCs w:val="24"/>
        </w:rPr>
      </w:pPr>
      <w:r>
        <w:rPr>
          <w:rFonts w:ascii="Times New Roman" w:hAnsi="Times New Roman"/>
          <w:sz w:val="24"/>
          <w:szCs w:val="24"/>
        </w:rPr>
        <w:t>S</w:t>
      </w:r>
      <w:r w:rsidRPr="00E440E7">
        <w:rPr>
          <w:rFonts w:ascii="Times New Roman" w:hAnsi="Times New Roman"/>
          <w:sz w:val="24"/>
          <w:szCs w:val="24"/>
        </w:rPr>
        <w:t>trong proficiency with Mic</w:t>
      </w:r>
      <w:r>
        <w:rPr>
          <w:rFonts w:ascii="Times New Roman" w:hAnsi="Times New Roman"/>
          <w:sz w:val="24"/>
          <w:szCs w:val="24"/>
        </w:rPr>
        <w:t xml:space="preserve">rosoft </w:t>
      </w:r>
      <w:r w:rsidR="0064686D">
        <w:rPr>
          <w:rFonts w:ascii="Times New Roman" w:hAnsi="Times New Roman"/>
          <w:sz w:val="24"/>
          <w:szCs w:val="24"/>
        </w:rPr>
        <w:t>Word</w:t>
      </w:r>
      <w:r>
        <w:rPr>
          <w:rFonts w:ascii="Times New Roman" w:hAnsi="Times New Roman"/>
          <w:sz w:val="24"/>
          <w:szCs w:val="24"/>
        </w:rPr>
        <w:t xml:space="preserve">, Outlook and Excel and </w:t>
      </w:r>
      <w:r w:rsidRPr="00E440E7">
        <w:rPr>
          <w:rFonts w:ascii="Times New Roman" w:hAnsi="Times New Roman"/>
          <w:sz w:val="24"/>
          <w:szCs w:val="24"/>
        </w:rPr>
        <w:t>computer keyboarding skills</w:t>
      </w:r>
      <w:r>
        <w:rPr>
          <w:rFonts w:ascii="Times New Roman" w:hAnsi="Times New Roman"/>
          <w:sz w:val="24"/>
          <w:szCs w:val="24"/>
        </w:rPr>
        <w:t xml:space="preserve"> of 45 wpm</w:t>
      </w:r>
      <w:r w:rsidRPr="00E440E7">
        <w:rPr>
          <w:rFonts w:ascii="Times New Roman" w:hAnsi="Times New Roman"/>
          <w:sz w:val="24"/>
          <w:szCs w:val="24"/>
        </w:rPr>
        <w:t xml:space="preserve">; </w:t>
      </w:r>
    </w:p>
    <w:p w:rsidR="00E440E7" w:rsidRDefault="00E440E7" w:rsidP="00E440E7">
      <w:pPr>
        <w:numPr>
          <w:ilvl w:val="0"/>
          <w:numId w:val="11"/>
        </w:numPr>
        <w:rPr>
          <w:rFonts w:ascii="Times New Roman" w:hAnsi="Times New Roman"/>
          <w:sz w:val="24"/>
          <w:szCs w:val="24"/>
        </w:rPr>
      </w:pPr>
      <w:r>
        <w:rPr>
          <w:rFonts w:ascii="Times New Roman" w:hAnsi="Times New Roman"/>
          <w:sz w:val="24"/>
          <w:szCs w:val="24"/>
        </w:rPr>
        <w:t>I</w:t>
      </w:r>
      <w:r w:rsidRPr="00E440E7">
        <w:rPr>
          <w:rFonts w:ascii="Times New Roman" w:hAnsi="Times New Roman"/>
          <w:sz w:val="24"/>
          <w:szCs w:val="24"/>
        </w:rPr>
        <w:t>nterperson</w:t>
      </w:r>
      <w:r>
        <w:rPr>
          <w:rFonts w:ascii="Times New Roman" w:hAnsi="Times New Roman"/>
          <w:sz w:val="24"/>
          <w:szCs w:val="24"/>
        </w:rPr>
        <w:t xml:space="preserve">al skills and </w:t>
      </w:r>
      <w:r w:rsidRPr="00E440E7">
        <w:rPr>
          <w:rFonts w:ascii="Times New Roman" w:hAnsi="Times New Roman"/>
          <w:sz w:val="24"/>
          <w:szCs w:val="24"/>
        </w:rPr>
        <w:t xml:space="preserve">ability to communicate clearly and effectively in person, telephone, and in writing; </w:t>
      </w:r>
    </w:p>
    <w:p w:rsidR="00E440E7" w:rsidRDefault="00E440E7" w:rsidP="00E440E7">
      <w:pPr>
        <w:numPr>
          <w:ilvl w:val="0"/>
          <w:numId w:val="11"/>
        </w:numPr>
        <w:rPr>
          <w:rFonts w:ascii="Times New Roman" w:hAnsi="Times New Roman"/>
          <w:sz w:val="24"/>
          <w:szCs w:val="24"/>
        </w:rPr>
      </w:pPr>
      <w:r>
        <w:rPr>
          <w:rFonts w:ascii="Times New Roman" w:hAnsi="Times New Roman"/>
          <w:sz w:val="24"/>
          <w:szCs w:val="24"/>
        </w:rPr>
        <w:t>A</w:t>
      </w:r>
      <w:r w:rsidRPr="00E440E7">
        <w:rPr>
          <w:rFonts w:ascii="Times New Roman" w:hAnsi="Times New Roman"/>
          <w:sz w:val="24"/>
          <w:szCs w:val="24"/>
        </w:rPr>
        <w:t xml:space="preserve">bility to efficiently operate computer based programs, computers, two-way radios, multiple button telephones, telecommunications device for the deaf (TDD), dispatch and recording equipment; </w:t>
      </w:r>
    </w:p>
    <w:p w:rsidR="00E440E7" w:rsidRDefault="00E440E7" w:rsidP="00E440E7">
      <w:pPr>
        <w:numPr>
          <w:ilvl w:val="0"/>
          <w:numId w:val="11"/>
        </w:numPr>
        <w:rPr>
          <w:rFonts w:ascii="Times New Roman" w:hAnsi="Times New Roman"/>
          <w:sz w:val="24"/>
          <w:szCs w:val="24"/>
        </w:rPr>
      </w:pPr>
      <w:r>
        <w:rPr>
          <w:rFonts w:ascii="Times New Roman" w:hAnsi="Times New Roman"/>
          <w:sz w:val="24"/>
          <w:szCs w:val="24"/>
        </w:rPr>
        <w:t>A</w:t>
      </w:r>
      <w:r w:rsidRPr="00E440E7">
        <w:rPr>
          <w:rFonts w:ascii="Times New Roman" w:hAnsi="Times New Roman"/>
          <w:sz w:val="24"/>
          <w:szCs w:val="24"/>
        </w:rPr>
        <w:t>bility to establish and maintain working relationships with all department personnel</w:t>
      </w:r>
      <w:r>
        <w:rPr>
          <w:rFonts w:ascii="Times New Roman" w:hAnsi="Times New Roman"/>
          <w:sz w:val="24"/>
          <w:szCs w:val="24"/>
        </w:rPr>
        <w:t xml:space="preserve"> and contacts</w:t>
      </w:r>
      <w:r w:rsidRPr="00E440E7">
        <w:rPr>
          <w:rFonts w:ascii="Times New Roman" w:hAnsi="Times New Roman"/>
          <w:sz w:val="24"/>
          <w:szCs w:val="24"/>
        </w:rPr>
        <w:t>;</w:t>
      </w:r>
    </w:p>
    <w:p w:rsidR="00E440E7" w:rsidRPr="00E440E7" w:rsidRDefault="00E440E7" w:rsidP="00E440E7">
      <w:pPr>
        <w:numPr>
          <w:ilvl w:val="0"/>
          <w:numId w:val="11"/>
        </w:numPr>
        <w:rPr>
          <w:rFonts w:ascii="Times New Roman" w:hAnsi="Times New Roman"/>
          <w:sz w:val="24"/>
          <w:szCs w:val="24"/>
        </w:rPr>
      </w:pPr>
      <w:r>
        <w:rPr>
          <w:rFonts w:ascii="Times New Roman" w:hAnsi="Times New Roman"/>
          <w:sz w:val="24"/>
          <w:szCs w:val="24"/>
        </w:rPr>
        <w:t>A</w:t>
      </w:r>
      <w:r w:rsidRPr="00E440E7">
        <w:rPr>
          <w:rFonts w:ascii="Times New Roman" w:hAnsi="Times New Roman"/>
          <w:sz w:val="24"/>
          <w:szCs w:val="24"/>
        </w:rPr>
        <w:t xml:space="preserve">bility to exercise common sense and sound judgment in quickly determining an appropriate course of action; </w:t>
      </w:r>
    </w:p>
    <w:p w:rsidR="00E440E7" w:rsidRDefault="00E440E7" w:rsidP="00E440E7">
      <w:pPr>
        <w:numPr>
          <w:ilvl w:val="0"/>
          <w:numId w:val="11"/>
        </w:numPr>
        <w:rPr>
          <w:rFonts w:ascii="Times New Roman" w:hAnsi="Times New Roman"/>
          <w:sz w:val="24"/>
          <w:szCs w:val="24"/>
        </w:rPr>
      </w:pPr>
      <w:r>
        <w:rPr>
          <w:rFonts w:ascii="Times New Roman" w:hAnsi="Times New Roman"/>
          <w:sz w:val="24"/>
          <w:szCs w:val="24"/>
        </w:rPr>
        <w:t>A</w:t>
      </w:r>
      <w:r w:rsidRPr="00E440E7">
        <w:rPr>
          <w:rFonts w:ascii="Times New Roman" w:hAnsi="Times New Roman"/>
          <w:sz w:val="24"/>
          <w:szCs w:val="24"/>
        </w:rPr>
        <w:t>bility to exercise discretion in handling confidential information</w:t>
      </w:r>
      <w:r w:rsidR="0064686D">
        <w:rPr>
          <w:rFonts w:ascii="Times New Roman" w:hAnsi="Times New Roman"/>
          <w:sz w:val="24"/>
          <w:szCs w:val="24"/>
        </w:rPr>
        <w:t xml:space="preserve"> and maintain a high standard of ethical conduct</w:t>
      </w:r>
      <w:r w:rsidRPr="00E440E7">
        <w:rPr>
          <w:rFonts w:ascii="Times New Roman" w:hAnsi="Times New Roman"/>
          <w:sz w:val="24"/>
          <w:szCs w:val="24"/>
        </w:rPr>
        <w:t xml:space="preserve">; </w:t>
      </w:r>
    </w:p>
    <w:p w:rsidR="00E440E7" w:rsidRDefault="00E440E7" w:rsidP="00E440E7">
      <w:pPr>
        <w:numPr>
          <w:ilvl w:val="0"/>
          <w:numId w:val="11"/>
        </w:numPr>
        <w:rPr>
          <w:rFonts w:ascii="Times New Roman" w:hAnsi="Times New Roman"/>
          <w:sz w:val="24"/>
          <w:szCs w:val="24"/>
        </w:rPr>
      </w:pPr>
      <w:bookmarkStart w:id="0" w:name="_GoBack"/>
      <w:r>
        <w:rPr>
          <w:rFonts w:ascii="Times New Roman" w:hAnsi="Times New Roman"/>
          <w:sz w:val="24"/>
          <w:szCs w:val="24"/>
        </w:rPr>
        <w:lastRenderedPageBreak/>
        <w:t>A</w:t>
      </w:r>
      <w:r w:rsidRPr="00E440E7">
        <w:rPr>
          <w:rFonts w:ascii="Times New Roman" w:hAnsi="Times New Roman"/>
          <w:sz w:val="24"/>
          <w:szCs w:val="24"/>
        </w:rPr>
        <w:t xml:space="preserve">bility to function and react calmly, effectively and efficiently under stress; </w:t>
      </w:r>
    </w:p>
    <w:p w:rsidR="00E440E7" w:rsidRPr="00E440E7" w:rsidRDefault="00E440E7" w:rsidP="00E440E7">
      <w:pPr>
        <w:numPr>
          <w:ilvl w:val="0"/>
          <w:numId w:val="11"/>
        </w:numPr>
        <w:rPr>
          <w:rFonts w:ascii="Times New Roman" w:hAnsi="Times New Roman"/>
          <w:sz w:val="24"/>
          <w:szCs w:val="24"/>
        </w:rPr>
      </w:pPr>
      <w:r>
        <w:rPr>
          <w:rFonts w:ascii="Times New Roman" w:hAnsi="Times New Roman"/>
          <w:sz w:val="24"/>
          <w:szCs w:val="24"/>
        </w:rPr>
        <w:t>A</w:t>
      </w:r>
      <w:r w:rsidRPr="00E440E7">
        <w:rPr>
          <w:rFonts w:ascii="Times New Roman" w:hAnsi="Times New Roman"/>
          <w:sz w:val="24"/>
          <w:szCs w:val="24"/>
        </w:rPr>
        <w:t>bility to listen and communicate calmly, effectively and courteously in emergency and non-emergency situations;</w:t>
      </w:r>
    </w:p>
    <w:p w:rsidR="00E440E7" w:rsidRPr="00E440E7" w:rsidRDefault="00E440E7" w:rsidP="00E440E7">
      <w:pPr>
        <w:numPr>
          <w:ilvl w:val="0"/>
          <w:numId w:val="11"/>
        </w:numPr>
        <w:rPr>
          <w:rFonts w:ascii="Times New Roman" w:hAnsi="Times New Roman"/>
          <w:sz w:val="24"/>
          <w:szCs w:val="24"/>
        </w:rPr>
      </w:pPr>
      <w:r w:rsidRPr="00E440E7">
        <w:rPr>
          <w:rFonts w:ascii="Times New Roman" w:hAnsi="Times New Roman"/>
          <w:sz w:val="24"/>
          <w:szCs w:val="24"/>
        </w:rPr>
        <w:t xml:space="preserve">Ability to maintain records; </w:t>
      </w:r>
    </w:p>
    <w:p w:rsidR="00E440E7" w:rsidRDefault="00E440E7" w:rsidP="00E440E7">
      <w:pPr>
        <w:numPr>
          <w:ilvl w:val="0"/>
          <w:numId w:val="11"/>
        </w:numPr>
        <w:rPr>
          <w:rFonts w:ascii="Times New Roman" w:hAnsi="Times New Roman"/>
          <w:sz w:val="24"/>
          <w:szCs w:val="24"/>
        </w:rPr>
      </w:pPr>
      <w:r>
        <w:rPr>
          <w:rFonts w:ascii="Times New Roman" w:hAnsi="Times New Roman"/>
          <w:sz w:val="24"/>
          <w:szCs w:val="24"/>
        </w:rPr>
        <w:t>A</w:t>
      </w:r>
      <w:r w:rsidRPr="00E440E7">
        <w:rPr>
          <w:rFonts w:ascii="Times New Roman" w:hAnsi="Times New Roman"/>
          <w:sz w:val="24"/>
          <w:szCs w:val="24"/>
        </w:rPr>
        <w:t xml:space="preserve">bility to perform independently; </w:t>
      </w:r>
      <w:r w:rsidR="00041DAC">
        <w:rPr>
          <w:rFonts w:ascii="Times New Roman" w:hAnsi="Times New Roman"/>
          <w:sz w:val="24"/>
          <w:szCs w:val="24"/>
        </w:rPr>
        <w:t>and</w:t>
      </w:r>
    </w:p>
    <w:p w:rsidR="002223AB" w:rsidRPr="002223AB" w:rsidRDefault="00E440E7" w:rsidP="00702571">
      <w:pPr>
        <w:numPr>
          <w:ilvl w:val="0"/>
          <w:numId w:val="11"/>
        </w:numPr>
        <w:jc w:val="both"/>
        <w:rPr>
          <w:rFonts w:ascii="Times New Roman" w:hAnsi="Times New Roman"/>
          <w:b/>
          <w:sz w:val="24"/>
          <w:szCs w:val="24"/>
        </w:rPr>
      </w:pPr>
      <w:r w:rsidRPr="002223AB">
        <w:rPr>
          <w:rFonts w:ascii="Times New Roman" w:hAnsi="Times New Roman"/>
          <w:sz w:val="24"/>
          <w:szCs w:val="24"/>
        </w:rPr>
        <w:t>Ability to read, interpret, and follow both v</w:t>
      </w:r>
      <w:r w:rsidR="00041DAC" w:rsidRPr="002223AB">
        <w:rPr>
          <w:rFonts w:ascii="Times New Roman" w:hAnsi="Times New Roman"/>
          <w:sz w:val="24"/>
          <w:szCs w:val="24"/>
        </w:rPr>
        <w:t>erbal and written instructions.</w:t>
      </w:r>
    </w:p>
    <w:p w:rsidR="002223AB" w:rsidRPr="002223AB" w:rsidRDefault="002223AB" w:rsidP="002223AB">
      <w:pPr>
        <w:jc w:val="both"/>
        <w:rPr>
          <w:rFonts w:ascii="Times New Roman" w:hAnsi="Times New Roman"/>
          <w:b/>
          <w:sz w:val="24"/>
          <w:szCs w:val="24"/>
        </w:rPr>
      </w:pPr>
    </w:p>
    <w:p w:rsidR="0064686D" w:rsidRPr="002223AB" w:rsidRDefault="00B601B1" w:rsidP="002223AB">
      <w:pPr>
        <w:jc w:val="both"/>
        <w:rPr>
          <w:rFonts w:ascii="Times New Roman" w:hAnsi="Times New Roman"/>
          <w:b/>
          <w:sz w:val="24"/>
          <w:szCs w:val="24"/>
        </w:rPr>
      </w:pPr>
      <w:r w:rsidRPr="002223AB">
        <w:rPr>
          <w:rFonts w:ascii="Times New Roman" w:hAnsi="Times New Roman"/>
          <w:b/>
          <w:sz w:val="24"/>
          <w:szCs w:val="24"/>
          <w:u w:val="single"/>
        </w:rPr>
        <w:t>Screening</w:t>
      </w:r>
      <w:r w:rsidR="0064686D" w:rsidRPr="002223AB">
        <w:rPr>
          <w:rFonts w:ascii="Times New Roman" w:hAnsi="Times New Roman"/>
          <w:b/>
          <w:sz w:val="24"/>
          <w:szCs w:val="24"/>
          <w:u w:val="single"/>
        </w:rPr>
        <w:t xml:space="preserve"> Requirement</w:t>
      </w:r>
      <w:r w:rsidRPr="002223AB">
        <w:rPr>
          <w:rFonts w:ascii="Times New Roman" w:hAnsi="Times New Roman"/>
          <w:b/>
          <w:sz w:val="24"/>
          <w:szCs w:val="24"/>
          <w:u w:val="single"/>
        </w:rPr>
        <w:t>s</w:t>
      </w:r>
      <w:r w:rsidR="0064686D" w:rsidRPr="002223AB">
        <w:rPr>
          <w:rFonts w:ascii="Times New Roman" w:hAnsi="Times New Roman"/>
          <w:b/>
          <w:sz w:val="24"/>
          <w:szCs w:val="24"/>
        </w:rPr>
        <w:t xml:space="preserve">: </w:t>
      </w:r>
      <w:r w:rsidR="0064686D" w:rsidRPr="002223AB">
        <w:rPr>
          <w:rFonts w:ascii="Times New Roman" w:hAnsi="Times New Roman"/>
          <w:sz w:val="24"/>
          <w:szCs w:val="24"/>
        </w:rPr>
        <w:t>In addition to</w:t>
      </w:r>
      <w:r w:rsidR="002223AB">
        <w:rPr>
          <w:rFonts w:ascii="Times New Roman" w:hAnsi="Times New Roman"/>
          <w:sz w:val="24"/>
          <w:szCs w:val="24"/>
        </w:rPr>
        <w:t xml:space="preserve"> the checking of references and </w:t>
      </w:r>
      <w:r w:rsidR="0064686D" w:rsidRPr="002223AB">
        <w:rPr>
          <w:rFonts w:ascii="Times New Roman" w:hAnsi="Times New Roman"/>
          <w:sz w:val="24"/>
          <w:szCs w:val="24"/>
        </w:rPr>
        <w:t>facts stated in the application</w:t>
      </w:r>
      <w:r w:rsidRPr="002223AB">
        <w:rPr>
          <w:rFonts w:ascii="Times New Roman" w:hAnsi="Times New Roman"/>
          <w:sz w:val="24"/>
          <w:szCs w:val="24"/>
        </w:rPr>
        <w:t>,</w:t>
      </w:r>
      <w:r w:rsidR="0064686D" w:rsidRPr="002223AB">
        <w:rPr>
          <w:rFonts w:ascii="Times New Roman" w:hAnsi="Times New Roman"/>
          <w:sz w:val="24"/>
          <w:szCs w:val="24"/>
        </w:rPr>
        <w:t xml:space="preserve"> a thorough background investigation will be made before persons are certified for permanent appointment.</w:t>
      </w:r>
      <w:r w:rsidRPr="002223AB">
        <w:rPr>
          <w:rFonts w:ascii="Times New Roman" w:hAnsi="Times New Roman"/>
          <w:sz w:val="24"/>
          <w:szCs w:val="24"/>
        </w:rPr>
        <w:t xml:space="preserve">  </w:t>
      </w:r>
      <w:r w:rsidR="0064686D" w:rsidRPr="002223AB">
        <w:rPr>
          <w:rFonts w:ascii="Times New Roman" w:hAnsi="Times New Roman"/>
          <w:sz w:val="24"/>
          <w:szCs w:val="24"/>
        </w:rPr>
        <w:t>A physical examination and drug screening is required. Applicants for this class must possess normal hearing and vision. The work can require long periods of sitting, standing, and concentration on multi-color computer programs on multiple computer screens. The work may require extended wearing of headphones. Good close, peripheral, and color vision is required. Good hand/eye coordination is required.</w:t>
      </w:r>
    </w:p>
    <w:p w:rsidR="0064686D" w:rsidRPr="0064686D" w:rsidRDefault="0064686D" w:rsidP="0064686D">
      <w:pPr>
        <w:rPr>
          <w:rFonts w:ascii="Times New Roman" w:hAnsi="Times New Roman"/>
          <w:b/>
          <w:sz w:val="24"/>
          <w:szCs w:val="24"/>
        </w:rPr>
      </w:pPr>
    </w:p>
    <w:p w:rsidR="00C1523D" w:rsidRDefault="00C1523D" w:rsidP="007B279D">
      <w:pPr>
        <w:jc w:val="both"/>
        <w:rPr>
          <w:rFonts w:ascii="Times New Roman" w:hAnsi="Times New Roman"/>
          <w:sz w:val="24"/>
        </w:rPr>
      </w:pPr>
      <w:r w:rsidRPr="00953D12">
        <w:rPr>
          <w:rFonts w:ascii="Times New Roman" w:hAnsi="Times New Roman"/>
          <w:b/>
          <w:sz w:val="24"/>
          <w:u w:val="single"/>
        </w:rPr>
        <w:t>Application Procedure</w:t>
      </w:r>
    </w:p>
    <w:p w:rsidR="00E6745F" w:rsidRDefault="00C1523D" w:rsidP="007B279D">
      <w:pPr>
        <w:jc w:val="both"/>
        <w:rPr>
          <w:rFonts w:ascii="Times New Roman" w:hAnsi="Times New Roman"/>
          <w:sz w:val="24"/>
        </w:rPr>
      </w:pPr>
      <w:r>
        <w:rPr>
          <w:rFonts w:ascii="Times New Roman" w:hAnsi="Times New Roman"/>
          <w:sz w:val="24"/>
        </w:rPr>
        <w:t xml:space="preserve">Applications </w:t>
      </w:r>
      <w:r w:rsidR="0073761C">
        <w:rPr>
          <w:rFonts w:ascii="Times New Roman" w:hAnsi="Times New Roman"/>
          <w:sz w:val="24"/>
        </w:rPr>
        <w:t>must</w:t>
      </w:r>
      <w:r w:rsidR="00E6745F">
        <w:rPr>
          <w:rFonts w:ascii="Times New Roman" w:hAnsi="Times New Roman"/>
          <w:sz w:val="24"/>
        </w:rPr>
        <w:t xml:space="preserve"> be submitted online via </w:t>
      </w:r>
      <w:hyperlink r:id="rId8" w:history="1">
        <w:r w:rsidR="00E6745F" w:rsidRPr="0073761C">
          <w:rPr>
            <w:rStyle w:val="Hyperlink"/>
            <w:rFonts w:ascii="Times New Roman" w:hAnsi="Times New Roman"/>
            <w:sz w:val="24"/>
          </w:rPr>
          <w:t>PoliceApp.com</w:t>
        </w:r>
      </w:hyperlink>
      <w:r w:rsidR="00E6745F">
        <w:rPr>
          <w:rFonts w:ascii="Times New Roman" w:hAnsi="Times New Roman"/>
          <w:sz w:val="24"/>
        </w:rPr>
        <w:t>.  Please complete the PoliceApp.com application and submit the following two (2) documents:  (1) Cover Letter, and (2) Resume.</w:t>
      </w:r>
    </w:p>
    <w:p w:rsidR="004E21C8" w:rsidRPr="004E21C8" w:rsidRDefault="004E21C8" w:rsidP="0093472E">
      <w:pPr>
        <w:jc w:val="both"/>
        <w:rPr>
          <w:rFonts w:ascii="Times New Roman" w:eastAsia="Calibri" w:hAnsi="Times New Roman"/>
          <w:bCs/>
          <w:color w:val="000000"/>
          <w:sz w:val="24"/>
          <w:szCs w:val="24"/>
        </w:rPr>
      </w:pPr>
    </w:p>
    <w:p w:rsidR="00227D03" w:rsidRDefault="00227D03" w:rsidP="00227D03">
      <w:pPr>
        <w:jc w:val="both"/>
        <w:rPr>
          <w:rFonts w:eastAsia="Calibri"/>
          <w:bCs/>
          <w:i/>
          <w:color w:val="000000"/>
          <w:sz w:val="16"/>
          <w:szCs w:val="16"/>
        </w:rPr>
      </w:pPr>
      <w:r w:rsidRPr="00D118DD">
        <w:rPr>
          <w:rFonts w:eastAsia="Calibri"/>
          <w:i/>
        </w:rPr>
        <w:t>The Town of Darien is an equal opportunity employer and does not discriminate on the basis of race, color, religious creed, age, gender, gender identity or expression, national origin, marital status, ancestry, present or past history of intellectual disability, learning disability or physical disability, veteran status, sexual orientation, genetic information or criminal record. In compliance with the Americans with Disabilities Act, the Town will provide reasonable accommodations to qualified individuals with disabilities and encourages both prospective and current employees to discuss potential accommodations with the Town when necessary.</w:t>
      </w:r>
    </w:p>
    <w:p w:rsidR="00227D03" w:rsidRPr="00764ABC" w:rsidRDefault="001B005C" w:rsidP="00227D03">
      <w:pPr>
        <w:jc w:val="right"/>
        <w:rPr>
          <w:rFonts w:eastAsia="Calibri"/>
          <w:i/>
          <w:szCs w:val="24"/>
        </w:rPr>
      </w:pPr>
      <w:r>
        <w:rPr>
          <w:rFonts w:eastAsia="Calibri"/>
          <w:bCs/>
          <w:i/>
          <w:color w:val="000000"/>
          <w:sz w:val="16"/>
          <w:szCs w:val="16"/>
        </w:rPr>
        <w:t>Posted: 04-7</w:t>
      </w:r>
      <w:r w:rsidR="00234B56">
        <w:rPr>
          <w:rFonts w:eastAsia="Calibri"/>
          <w:bCs/>
          <w:i/>
          <w:color w:val="000000"/>
          <w:sz w:val="16"/>
          <w:szCs w:val="16"/>
        </w:rPr>
        <w:t>-202</w:t>
      </w:r>
      <w:r>
        <w:rPr>
          <w:rFonts w:eastAsia="Calibri"/>
          <w:bCs/>
          <w:i/>
          <w:color w:val="000000"/>
          <w:sz w:val="16"/>
          <w:szCs w:val="16"/>
        </w:rPr>
        <w:t>2</w:t>
      </w:r>
    </w:p>
    <w:bookmarkEnd w:id="0"/>
    <w:p w:rsidR="004E21C8" w:rsidRPr="004E21C8" w:rsidRDefault="004E21C8" w:rsidP="004E21C8">
      <w:pPr>
        <w:overflowPunct/>
        <w:autoSpaceDE/>
        <w:autoSpaceDN/>
        <w:adjustRightInd/>
        <w:jc w:val="both"/>
        <w:textAlignment w:val="auto"/>
        <w:rPr>
          <w:rFonts w:ascii="Times New Roman" w:eastAsia="Calibri" w:hAnsi="Times New Roman"/>
          <w:bCs/>
          <w:color w:val="000000"/>
          <w:sz w:val="22"/>
          <w:szCs w:val="22"/>
        </w:rPr>
      </w:pPr>
    </w:p>
    <w:p w:rsidR="004E21C8" w:rsidRPr="004E21C8" w:rsidRDefault="004E21C8" w:rsidP="004E21C8">
      <w:pPr>
        <w:jc w:val="both"/>
        <w:rPr>
          <w:rFonts w:ascii="Times New Roman" w:hAnsi="Times New Roman"/>
          <w:b/>
          <w:bCs/>
          <w:sz w:val="24"/>
          <w:u w:val="single"/>
        </w:rPr>
      </w:pPr>
    </w:p>
    <w:p w:rsidR="005D66A2" w:rsidRDefault="005D66A2" w:rsidP="00DF10A9">
      <w:pPr>
        <w:jc w:val="both"/>
        <w:rPr>
          <w:rFonts w:ascii="Times New Roman" w:hAnsi="Times New Roman"/>
          <w:sz w:val="24"/>
        </w:rPr>
      </w:pPr>
    </w:p>
    <w:sectPr w:rsidR="005D66A2" w:rsidSect="002D66B6">
      <w:pgSz w:w="12240" w:h="15840"/>
      <w:pgMar w:top="576" w:right="720" w:bottom="576"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FFF" w:rsidRDefault="001C1FFF">
      <w:r>
        <w:separator/>
      </w:r>
    </w:p>
  </w:endnote>
  <w:endnote w:type="continuationSeparator" w:id="0">
    <w:p w:rsidR="001C1FFF" w:rsidRDefault="001C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FFF" w:rsidRDefault="001C1FFF">
      <w:r>
        <w:separator/>
      </w:r>
    </w:p>
  </w:footnote>
  <w:footnote w:type="continuationSeparator" w:id="0">
    <w:p w:rsidR="001C1FFF" w:rsidRDefault="001C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F2A32"/>
    <w:multiLevelType w:val="hybridMultilevel"/>
    <w:tmpl w:val="3EBE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F485F"/>
    <w:multiLevelType w:val="hybridMultilevel"/>
    <w:tmpl w:val="4AD0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E4B43"/>
    <w:multiLevelType w:val="hybridMultilevel"/>
    <w:tmpl w:val="4156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03C3E"/>
    <w:multiLevelType w:val="hybridMultilevel"/>
    <w:tmpl w:val="A088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172A1"/>
    <w:multiLevelType w:val="hybridMultilevel"/>
    <w:tmpl w:val="A8E4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6401E"/>
    <w:multiLevelType w:val="hybridMultilevel"/>
    <w:tmpl w:val="E26C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5E0013"/>
    <w:multiLevelType w:val="hybridMultilevel"/>
    <w:tmpl w:val="0BCE4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AE0631"/>
    <w:multiLevelType w:val="hybridMultilevel"/>
    <w:tmpl w:val="5192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E171B"/>
    <w:multiLevelType w:val="hybridMultilevel"/>
    <w:tmpl w:val="34EA6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5B34DB"/>
    <w:multiLevelType w:val="hybridMultilevel"/>
    <w:tmpl w:val="E088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D2540"/>
    <w:multiLevelType w:val="hybridMultilevel"/>
    <w:tmpl w:val="8036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10"/>
  </w:num>
  <w:num w:numId="6">
    <w:abstractNumId w:val="9"/>
  </w:num>
  <w:num w:numId="7">
    <w:abstractNumId w:val="0"/>
  </w:num>
  <w:num w:numId="8">
    <w:abstractNumId w:val="1"/>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36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74"/>
    <w:rsid w:val="00005605"/>
    <w:rsid w:val="00006BD4"/>
    <w:rsid w:val="00041405"/>
    <w:rsid w:val="00041DAC"/>
    <w:rsid w:val="00050DC7"/>
    <w:rsid w:val="000840BA"/>
    <w:rsid w:val="000B3621"/>
    <w:rsid w:val="000C4B16"/>
    <w:rsid w:val="000F467B"/>
    <w:rsid w:val="00115FBB"/>
    <w:rsid w:val="00121A3E"/>
    <w:rsid w:val="00130347"/>
    <w:rsid w:val="00184C59"/>
    <w:rsid w:val="00186E0D"/>
    <w:rsid w:val="001956BA"/>
    <w:rsid w:val="001B005C"/>
    <w:rsid w:val="001C1FFF"/>
    <w:rsid w:val="002000BA"/>
    <w:rsid w:val="00200BEC"/>
    <w:rsid w:val="00210F9D"/>
    <w:rsid w:val="002223AB"/>
    <w:rsid w:val="00227D03"/>
    <w:rsid w:val="002334B3"/>
    <w:rsid w:val="00234B56"/>
    <w:rsid w:val="00242D44"/>
    <w:rsid w:val="00263E79"/>
    <w:rsid w:val="00277E7B"/>
    <w:rsid w:val="002C2799"/>
    <w:rsid w:val="002D66B6"/>
    <w:rsid w:val="002F7AC2"/>
    <w:rsid w:val="003060DF"/>
    <w:rsid w:val="0032211F"/>
    <w:rsid w:val="00325B9F"/>
    <w:rsid w:val="00330CDC"/>
    <w:rsid w:val="00352D45"/>
    <w:rsid w:val="0035683C"/>
    <w:rsid w:val="003573B1"/>
    <w:rsid w:val="00377DF5"/>
    <w:rsid w:val="003B162E"/>
    <w:rsid w:val="003C1557"/>
    <w:rsid w:val="003C2964"/>
    <w:rsid w:val="003D0312"/>
    <w:rsid w:val="003F4D8E"/>
    <w:rsid w:val="004048C2"/>
    <w:rsid w:val="004125EA"/>
    <w:rsid w:val="004339B1"/>
    <w:rsid w:val="004E21C8"/>
    <w:rsid w:val="005105E5"/>
    <w:rsid w:val="005436E9"/>
    <w:rsid w:val="00564E46"/>
    <w:rsid w:val="005950CC"/>
    <w:rsid w:val="005B1376"/>
    <w:rsid w:val="005C73F4"/>
    <w:rsid w:val="005D1827"/>
    <w:rsid w:val="005D491D"/>
    <w:rsid w:val="005D66A2"/>
    <w:rsid w:val="00605911"/>
    <w:rsid w:val="006257DF"/>
    <w:rsid w:val="0062603F"/>
    <w:rsid w:val="00630BBD"/>
    <w:rsid w:val="0064686D"/>
    <w:rsid w:val="00664C96"/>
    <w:rsid w:val="006733A3"/>
    <w:rsid w:val="00687311"/>
    <w:rsid w:val="006A1691"/>
    <w:rsid w:val="006C2A88"/>
    <w:rsid w:val="006E755A"/>
    <w:rsid w:val="00701A03"/>
    <w:rsid w:val="00702571"/>
    <w:rsid w:val="00706AC5"/>
    <w:rsid w:val="00735C3C"/>
    <w:rsid w:val="0073761C"/>
    <w:rsid w:val="00755BE7"/>
    <w:rsid w:val="007730D1"/>
    <w:rsid w:val="00784E59"/>
    <w:rsid w:val="00786DED"/>
    <w:rsid w:val="0079480B"/>
    <w:rsid w:val="007A4635"/>
    <w:rsid w:val="007B1483"/>
    <w:rsid w:val="007B279D"/>
    <w:rsid w:val="007D3FF5"/>
    <w:rsid w:val="007D528C"/>
    <w:rsid w:val="007F0436"/>
    <w:rsid w:val="0082238F"/>
    <w:rsid w:val="008A1904"/>
    <w:rsid w:val="008B0E0C"/>
    <w:rsid w:val="008D1AC4"/>
    <w:rsid w:val="009042DB"/>
    <w:rsid w:val="00904AF7"/>
    <w:rsid w:val="00913026"/>
    <w:rsid w:val="009274A5"/>
    <w:rsid w:val="0093472E"/>
    <w:rsid w:val="00953D12"/>
    <w:rsid w:val="0096756B"/>
    <w:rsid w:val="009737BE"/>
    <w:rsid w:val="009D5E35"/>
    <w:rsid w:val="009E3EFF"/>
    <w:rsid w:val="00A32040"/>
    <w:rsid w:val="00A34664"/>
    <w:rsid w:val="00A42A67"/>
    <w:rsid w:val="00A55318"/>
    <w:rsid w:val="00A647DA"/>
    <w:rsid w:val="00A866C4"/>
    <w:rsid w:val="00AA331B"/>
    <w:rsid w:val="00AB18A1"/>
    <w:rsid w:val="00AB471E"/>
    <w:rsid w:val="00AE44E6"/>
    <w:rsid w:val="00AF4B47"/>
    <w:rsid w:val="00B00161"/>
    <w:rsid w:val="00B010C9"/>
    <w:rsid w:val="00B04072"/>
    <w:rsid w:val="00B25C5C"/>
    <w:rsid w:val="00B506A4"/>
    <w:rsid w:val="00B601B1"/>
    <w:rsid w:val="00B70FEB"/>
    <w:rsid w:val="00B80827"/>
    <w:rsid w:val="00BB1A4B"/>
    <w:rsid w:val="00BC6211"/>
    <w:rsid w:val="00BE3247"/>
    <w:rsid w:val="00C01E33"/>
    <w:rsid w:val="00C1523D"/>
    <w:rsid w:val="00C20FE5"/>
    <w:rsid w:val="00C56C8C"/>
    <w:rsid w:val="00C60B1B"/>
    <w:rsid w:val="00C77AB8"/>
    <w:rsid w:val="00C85247"/>
    <w:rsid w:val="00CE0402"/>
    <w:rsid w:val="00CF0165"/>
    <w:rsid w:val="00CF2CCF"/>
    <w:rsid w:val="00CF7AE3"/>
    <w:rsid w:val="00D0076B"/>
    <w:rsid w:val="00D05C78"/>
    <w:rsid w:val="00D10EB0"/>
    <w:rsid w:val="00D1607C"/>
    <w:rsid w:val="00D320A2"/>
    <w:rsid w:val="00D4001D"/>
    <w:rsid w:val="00D4395B"/>
    <w:rsid w:val="00D6488E"/>
    <w:rsid w:val="00D67493"/>
    <w:rsid w:val="00D7490A"/>
    <w:rsid w:val="00D95ED2"/>
    <w:rsid w:val="00DB106C"/>
    <w:rsid w:val="00DF10A9"/>
    <w:rsid w:val="00DF63E0"/>
    <w:rsid w:val="00E13214"/>
    <w:rsid w:val="00E23142"/>
    <w:rsid w:val="00E23152"/>
    <w:rsid w:val="00E35493"/>
    <w:rsid w:val="00E440E7"/>
    <w:rsid w:val="00E52F88"/>
    <w:rsid w:val="00E6745F"/>
    <w:rsid w:val="00E922AB"/>
    <w:rsid w:val="00EF1474"/>
    <w:rsid w:val="00EF7EB5"/>
    <w:rsid w:val="00F401A3"/>
    <w:rsid w:val="00F513BA"/>
    <w:rsid w:val="00F604C0"/>
    <w:rsid w:val="00F638CA"/>
    <w:rsid w:val="00F770EB"/>
    <w:rsid w:val="00F80621"/>
    <w:rsid w:val="00F92F93"/>
    <w:rsid w:val="00FF27EB"/>
    <w:rsid w:val="00FF426A"/>
    <w:rsid w:val="00FF7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39F7228-393B-4828-B32B-1DD153AE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1A3"/>
    <w:pPr>
      <w:overflowPunct w:val="0"/>
      <w:autoSpaceDE w:val="0"/>
      <w:autoSpaceDN w:val="0"/>
      <w:adjustRightInd w:val="0"/>
      <w:textAlignment w:val="baseline"/>
    </w:pPr>
    <w:rPr>
      <w:rFonts w:ascii="Arial" w:hAnsi="Arial"/>
    </w:rPr>
  </w:style>
  <w:style w:type="paragraph" w:styleId="Heading1">
    <w:name w:val="heading 1"/>
    <w:basedOn w:val="Normal"/>
    <w:next w:val="Normal"/>
    <w:link w:val="Heading1Char"/>
    <w:qFormat/>
    <w:pPr>
      <w:keepNext/>
      <w:outlineLvl w:val="0"/>
    </w:pPr>
    <w:rPr>
      <w:rFonts w:ascii="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F4B47"/>
    <w:rPr>
      <w:rFonts w:ascii="Segoe UI" w:hAnsi="Segoe UI" w:cs="Segoe UI"/>
      <w:sz w:val="18"/>
      <w:szCs w:val="18"/>
    </w:rPr>
  </w:style>
  <w:style w:type="character" w:customStyle="1" w:styleId="BalloonTextChar">
    <w:name w:val="Balloon Text Char"/>
    <w:link w:val="BalloonText"/>
    <w:uiPriority w:val="99"/>
    <w:semiHidden/>
    <w:rsid w:val="00AF4B47"/>
    <w:rPr>
      <w:rFonts w:ascii="Segoe UI" w:hAnsi="Segoe UI" w:cs="Segoe UI"/>
      <w:sz w:val="18"/>
      <w:szCs w:val="18"/>
    </w:rPr>
  </w:style>
  <w:style w:type="paragraph" w:styleId="NormalWeb">
    <w:name w:val="Normal (Web)"/>
    <w:basedOn w:val="Normal"/>
    <w:uiPriority w:val="99"/>
    <w:semiHidden/>
    <w:unhideWhenUsed/>
    <w:rsid w:val="005950C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Hyperlink">
    <w:name w:val="Hyperlink"/>
    <w:uiPriority w:val="99"/>
    <w:unhideWhenUsed/>
    <w:rsid w:val="00C1523D"/>
    <w:rPr>
      <w:color w:val="0563C1"/>
      <w:u w:val="single"/>
    </w:rPr>
  </w:style>
  <w:style w:type="character" w:customStyle="1" w:styleId="Heading1Char">
    <w:name w:val="Heading 1 Char"/>
    <w:link w:val="Heading1"/>
    <w:rsid w:val="009042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3450">
      <w:bodyDiv w:val="1"/>
      <w:marLeft w:val="0"/>
      <w:marRight w:val="0"/>
      <w:marTop w:val="0"/>
      <w:marBottom w:val="0"/>
      <w:divBdr>
        <w:top w:val="none" w:sz="0" w:space="0" w:color="auto"/>
        <w:left w:val="none" w:sz="0" w:space="0" w:color="auto"/>
        <w:bottom w:val="none" w:sz="0" w:space="0" w:color="auto"/>
        <w:right w:val="none" w:sz="0" w:space="0" w:color="auto"/>
      </w:divBdr>
    </w:div>
    <w:div w:id="603536156">
      <w:bodyDiv w:val="1"/>
      <w:marLeft w:val="0"/>
      <w:marRight w:val="0"/>
      <w:marTop w:val="0"/>
      <w:marBottom w:val="0"/>
      <w:divBdr>
        <w:top w:val="none" w:sz="0" w:space="0" w:color="auto"/>
        <w:left w:val="none" w:sz="0" w:space="0" w:color="auto"/>
        <w:bottom w:val="none" w:sz="0" w:space="0" w:color="auto"/>
        <w:right w:val="none" w:sz="0" w:space="0" w:color="auto"/>
      </w:divBdr>
    </w:div>
    <w:div w:id="14672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app.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Template>
  <TotalTime>0</TotalTime>
  <Pages>3</Pages>
  <Words>1093</Words>
  <Characters>6235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7314</CharactersWithSpaces>
  <SharedDoc>false</SharedDoc>
  <HLinks>
    <vt:vector size="6" baseType="variant">
      <vt:variant>
        <vt:i4>3473440</vt:i4>
      </vt:variant>
      <vt:variant>
        <vt:i4>0</vt:i4>
      </vt:variant>
      <vt:variant>
        <vt:i4>0</vt:i4>
      </vt:variant>
      <vt:variant>
        <vt:i4>5</vt:i4>
      </vt:variant>
      <vt:variant>
        <vt:lpwstr>https://www.policeapp.com/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subject/>
  <dc:creator>Grace Hanafee</dc:creator>
  <cp:keywords/>
  <cp:lastModifiedBy>Whyte, Thomas</cp:lastModifiedBy>
  <cp:revision>2</cp:revision>
  <cp:lastPrinted>2019-11-25T14:34:00Z</cp:lastPrinted>
  <dcterms:created xsi:type="dcterms:W3CDTF">2022-04-07T16:35:00Z</dcterms:created>
  <dcterms:modified xsi:type="dcterms:W3CDTF">2022-04-07T16:35:00Z</dcterms:modified>
</cp:coreProperties>
</file>